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widowControl w:val="0"/>
        <w:spacing w:line="240" w:lineRule="auto"/>
        <w:jc w:val="center"/>
        <w:rPr/>
      </w:pPr>
      <w:bookmarkStart w:colFirst="0" w:colLast="0" w:name="_t53ilx45lpbb" w:id="0"/>
      <w:bookmarkEnd w:id="0"/>
      <w:r w:rsidDel="00000000" w:rsidR="00000000" w:rsidRPr="00000000">
        <w:rPr>
          <w:b w:val="1"/>
          <w:sz w:val="28"/>
          <w:szCs w:val="28"/>
          <w:rtl w:val="0"/>
        </w:rPr>
        <w:t xml:space="preserve">State Assessments and other Considerations</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2">
      <w:pPr>
        <w:widowControl w:val="0"/>
        <w:spacing w:line="240" w:lineRule="auto"/>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3">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Participation in State Testing Programs</w:t>
      </w:r>
    </w:p>
    <w:p w:rsidR="00000000" w:rsidDel="00000000" w:rsidP="00000000" w:rsidRDefault="00000000" w:rsidRPr="00000000" w14:paraId="00000004">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widowControl w:val="0"/>
        <w:numPr>
          <w:ilvl w:val="0"/>
          <w:numId w:val="10"/>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 does not attend an accredited school and will not participate in statewide assessments.</w:t>
      </w:r>
    </w:p>
    <w:p w:rsidR="00000000" w:rsidDel="00000000" w:rsidP="00000000" w:rsidRDefault="00000000" w:rsidRPr="00000000" w14:paraId="00000006">
      <w:pPr>
        <w:widowControl w:val="0"/>
        <w:numPr>
          <w:ilvl w:val="0"/>
          <w:numId w:val="10"/>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 will not yet be in grade 1.</w:t>
      </w:r>
    </w:p>
    <w:p w:rsidR="00000000" w:rsidDel="00000000" w:rsidP="00000000" w:rsidRDefault="00000000" w:rsidRPr="00000000" w14:paraId="00000007">
      <w:pPr>
        <w:widowControl w:val="0"/>
        <w:numPr>
          <w:ilvl w:val="0"/>
          <w:numId w:val="10"/>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 will participate in IREAD at an accredited school.</w:t>
      </w:r>
    </w:p>
    <w:p w:rsidR="00000000" w:rsidDel="00000000" w:rsidP="00000000" w:rsidRDefault="00000000" w:rsidRPr="00000000" w14:paraId="00000008">
      <w:pPr>
        <w:widowControl w:val="0"/>
        <w:numPr>
          <w:ilvl w:val="0"/>
          <w:numId w:val="10"/>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 will participate in ILEARN (Grades 3-8) and IREAD (Grades 3 and Grades 4, 5 and 6 for retest).</w:t>
      </w:r>
    </w:p>
    <w:p w:rsidR="00000000" w:rsidDel="00000000" w:rsidP="00000000" w:rsidRDefault="00000000" w:rsidRPr="00000000" w14:paraId="00000009">
      <w:pPr>
        <w:widowControl w:val="0"/>
        <w:numPr>
          <w:ilvl w:val="0"/>
          <w:numId w:val="10"/>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 will participate in the College Entrance Exam (SAT), ILEARN Biology, and/or ILEARN U.S Government (High School).</w:t>
      </w:r>
    </w:p>
    <w:p w:rsidR="00000000" w:rsidDel="00000000" w:rsidP="00000000" w:rsidRDefault="00000000" w:rsidRPr="00000000" w14:paraId="0000000A">
      <w:pPr>
        <w:widowControl w:val="0"/>
        <w:numPr>
          <w:ilvl w:val="0"/>
          <w:numId w:val="10"/>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 will participate in the alternate assessment.</w:t>
      </w:r>
    </w:p>
    <w:p w:rsidR="00000000" w:rsidDel="00000000" w:rsidP="00000000" w:rsidRDefault="00000000" w:rsidRPr="00000000" w14:paraId="0000000B">
      <w:pPr>
        <w:widowControl w:val="0"/>
        <w:spacing w:line="240" w:lineRule="auto"/>
        <w:ind w:left="1440"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Therefore, the student’s goals and objectives are generally prerequisites to grade-level academics or are highly individualized extensions to the standards.</w:t>
      </w:r>
    </w:p>
    <w:p w:rsidR="00000000" w:rsidDel="00000000" w:rsidP="00000000" w:rsidRDefault="00000000" w:rsidRPr="00000000" w14:paraId="0000000C">
      <w:pPr>
        <w:widowControl w:val="0"/>
        <w:numPr>
          <w:ilvl w:val="0"/>
          <w:numId w:val="2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 has passed IREAD.</w:t>
      </w:r>
    </w:p>
    <w:p w:rsidR="00000000" w:rsidDel="00000000" w:rsidP="00000000" w:rsidRDefault="00000000" w:rsidRPr="00000000" w14:paraId="0000000D">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Rationale:</w:t>
      </w:r>
    </w:p>
    <w:p w:rsidR="00000000" w:rsidDel="00000000" w:rsidP="00000000" w:rsidRDefault="00000000" w:rsidRPr="00000000" w14:paraId="0000000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Explain why the chosen assessments are appropriate for the student. If the student will participate in an alternate assessment, describe why the student cannot participate in the general assessment. Include information in support of each criterion for participation in an alternate or modified assessment if relevant:</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1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11">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widowControl w:val="0"/>
        <w:spacing w:line="240" w:lineRule="auto"/>
        <w:rPr>
          <w:rFonts w:ascii="Calibri" w:cs="Calibri" w:eastAsia="Calibri" w:hAnsi="Calibri"/>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3">
      <w:pPr>
        <w:widowControl w:val="0"/>
        <w:spacing w:line="240" w:lineRule="auto"/>
        <w:rPr>
          <w:rFonts w:ascii="Calibri" w:cs="Calibri" w:eastAsia="Calibri" w:hAnsi="Calibri"/>
          <w:sz w:val="24"/>
          <w:szCs w:val="24"/>
        </w:rPr>
      </w:pPr>
      <w:r w:rsidDel="00000000" w:rsidR="00000000" w:rsidRPr="00000000">
        <w:rPr>
          <w:rtl w:val="0"/>
        </w:rPr>
      </w:r>
    </w:p>
    <w:tbl>
      <w:tblPr>
        <w:tblStyle w:val="Table2"/>
        <w:tblW w:w="9454.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5"/>
        <w:gridCol w:w="945"/>
        <w:gridCol w:w="945"/>
        <w:gridCol w:w="945"/>
        <w:gridCol w:w="945"/>
        <w:gridCol w:w="945"/>
        <w:gridCol w:w="945"/>
        <w:gridCol w:w="946.5"/>
        <w:gridCol w:w="946.5"/>
        <w:gridCol w:w="946.5"/>
        <w:tblGridChange w:id="0">
          <w:tblGrid>
            <w:gridCol w:w="945"/>
            <w:gridCol w:w="945"/>
            <w:gridCol w:w="945"/>
            <w:gridCol w:w="945"/>
            <w:gridCol w:w="945"/>
            <w:gridCol w:w="945"/>
            <w:gridCol w:w="945"/>
            <w:gridCol w:w="946.5"/>
            <w:gridCol w:w="946.5"/>
            <w:gridCol w:w="946.5"/>
          </w:tblGrid>
        </w:tblGridChange>
      </w:tblGrid>
      <w:tr>
        <w:trPr>
          <w:cantSplit w:val="0"/>
          <w:trHeight w:val="440" w:hRule="atLeast"/>
          <w:tblHeader w:val="0"/>
        </w:trPr>
        <w:tc>
          <w:tcPr>
            <w:gridSpan w:val="10"/>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12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student will participate in the state assessment. </w:t>
            </w:r>
          </w:p>
        </w:tc>
      </w:tr>
      <w:tr>
        <w:trPr>
          <w:cantSplit w:val="0"/>
          <w:trHeight w:val="34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ILEARN Math </w:t>
            </w:r>
          </w:p>
          <w:p w:rsidR="00000000" w:rsidDel="00000000" w:rsidP="00000000" w:rsidRDefault="00000000" w:rsidRPr="00000000" w14:paraId="0000001F">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(Grades 3-8)</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ILEARN Language Arts (Grades 3-8)</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ILEARN Science </w:t>
            </w:r>
          </w:p>
          <w:p w:rsidR="00000000" w:rsidDel="00000000" w:rsidP="00000000" w:rsidRDefault="00000000" w:rsidRPr="00000000" w14:paraId="00000024">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(Grades 4 &amp; 6)</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ILEARN Social Studies (Grade 5)</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IREAD</w:t>
            </w:r>
          </w:p>
          <w:p w:rsidR="00000000" w:rsidDel="00000000" w:rsidP="00000000" w:rsidRDefault="00000000" w:rsidRPr="00000000" w14:paraId="00000029">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 (Grades 2-6)</w:t>
            </w:r>
          </w:p>
        </w:tc>
      </w:tr>
      <w:tr>
        <w:trPr>
          <w:cantSplit w:val="0"/>
          <w:trHeight w:val="870.6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numPr>
                <w:ilvl w:val="0"/>
                <w:numId w:val="37"/>
              </w:numPr>
              <w:spacing w:line="240" w:lineRule="auto"/>
              <w:ind w:left="720" w:hanging="36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State Assessment without accommodations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numPr>
                <w:ilvl w:val="0"/>
                <w:numId w:val="3"/>
              </w:numPr>
              <w:spacing w:line="240" w:lineRule="auto"/>
              <w:ind w:left="720" w:hanging="36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State Assessment without accommodations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numPr>
                <w:ilvl w:val="0"/>
                <w:numId w:val="14"/>
              </w:numPr>
              <w:spacing w:line="240" w:lineRule="auto"/>
              <w:ind w:left="720" w:hanging="36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State Assessment without accommodations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numPr>
                <w:ilvl w:val="0"/>
                <w:numId w:val="26"/>
              </w:numPr>
              <w:spacing w:line="240" w:lineRule="auto"/>
              <w:ind w:left="720" w:hanging="36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State Assessment without accommodations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numPr>
                <w:ilvl w:val="0"/>
                <w:numId w:val="26"/>
              </w:numPr>
              <w:spacing w:line="240" w:lineRule="auto"/>
              <w:ind w:left="720" w:hanging="36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State Assessment without accommodations</w:t>
            </w:r>
          </w:p>
        </w:tc>
      </w:tr>
      <w:tr>
        <w:trPr>
          <w:cantSplit w:val="0"/>
          <w:trHeight w:val="870.6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numPr>
                <w:ilvl w:val="0"/>
                <w:numId w:val="21"/>
              </w:numPr>
              <w:spacing w:line="240" w:lineRule="auto"/>
              <w:ind w:left="720" w:hanging="36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State Assessment with accommodations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numPr>
                <w:ilvl w:val="0"/>
                <w:numId w:val="9"/>
              </w:numPr>
              <w:spacing w:line="240" w:lineRule="auto"/>
              <w:ind w:left="720" w:hanging="36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State Assessment with accommodations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numPr>
                <w:ilvl w:val="0"/>
                <w:numId w:val="4"/>
              </w:numPr>
              <w:spacing w:line="240" w:lineRule="auto"/>
              <w:ind w:left="720" w:hanging="36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State Assessment with accommodations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numPr>
                <w:ilvl w:val="0"/>
                <w:numId w:val="33"/>
              </w:numPr>
              <w:spacing w:line="240" w:lineRule="auto"/>
              <w:ind w:left="720" w:hanging="36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State Assessment with accommodations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numPr>
                <w:ilvl w:val="0"/>
                <w:numId w:val="33"/>
              </w:numPr>
              <w:spacing w:line="240" w:lineRule="auto"/>
              <w:ind w:left="720" w:hanging="36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State Assessment with accommodations</w:t>
            </w:r>
          </w:p>
        </w:tc>
      </w:tr>
    </w:tbl>
    <w:p w:rsidR="00000000" w:rsidDel="00000000" w:rsidP="00000000" w:rsidRDefault="00000000" w:rsidRPr="00000000" w14:paraId="0000003F">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0">
      <w:pPr>
        <w:widowControl w:val="0"/>
        <w:spacing w:line="240" w:lineRule="auto"/>
        <w:rPr>
          <w:rFonts w:ascii="Calibri" w:cs="Calibri" w:eastAsia="Calibri" w:hAnsi="Calibri"/>
          <w:sz w:val="24"/>
          <w:szCs w:val="24"/>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
        <w:gridCol w:w="936"/>
        <w:gridCol w:w="936"/>
        <w:gridCol w:w="936"/>
        <w:gridCol w:w="936"/>
        <w:gridCol w:w="936"/>
        <w:gridCol w:w="936"/>
        <w:gridCol w:w="936"/>
        <w:gridCol w:w="936"/>
        <w:gridCol w:w="936"/>
        <w:tblGridChange w:id="0">
          <w:tblGrid>
            <w:gridCol w:w="936"/>
            <w:gridCol w:w="936"/>
            <w:gridCol w:w="936"/>
            <w:gridCol w:w="936"/>
            <w:gridCol w:w="936"/>
            <w:gridCol w:w="936"/>
            <w:gridCol w:w="936"/>
            <w:gridCol w:w="936"/>
            <w:gridCol w:w="936"/>
            <w:gridCol w:w="936"/>
          </w:tblGrid>
        </w:tblGridChange>
      </w:tblGrid>
      <w:tr>
        <w:trPr>
          <w:cantSplit w:val="0"/>
          <w:tblHeader w:val="0"/>
        </w:trPr>
        <w:tc>
          <w:tcPr>
            <w:gridSpan w:val="10"/>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12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student will participate in the alternate assessment.</w:t>
            </w:r>
          </w:p>
        </w:tc>
      </w:tr>
      <w:tr>
        <w:trPr>
          <w:cantSplit w:val="0"/>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AM Math </w:t>
            </w:r>
          </w:p>
          <w:p w:rsidR="00000000" w:rsidDel="00000000" w:rsidP="00000000" w:rsidRDefault="00000000" w:rsidRPr="00000000" w14:paraId="0000004C">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(Grade 3-8)</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AM Language Arts (Grade 3-8)</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AM Science </w:t>
            </w:r>
          </w:p>
          <w:p w:rsidR="00000000" w:rsidDel="00000000" w:rsidP="00000000" w:rsidRDefault="00000000" w:rsidRPr="00000000" w14:paraId="00000051">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(Grade 4 &amp; 6)</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AM Social Studies </w:t>
            </w:r>
          </w:p>
          <w:p w:rsidR="00000000" w:rsidDel="00000000" w:rsidP="00000000" w:rsidRDefault="00000000" w:rsidRPr="00000000" w14:paraId="00000054">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(Grade 5)</w:t>
            </w:r>
          </w:p>
        </w:tc>
      </w:tr>
      <w:tr>
        <w:trPr>
          <w:cantSplit w:val="0"/>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numPr>
                <w:ilvl w:val="0"/>
                <w:numId w:val="36"/>
              </w:numPr>
              <w:spacing w:line="240" w:lineRule="auto"/>
              <w:ind w:left="720" w:hanging="36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Alternate Assessment with accommodations</w:t>
            </w:r>
          </w:p>
          <w:p w:rsidR="00000000" w:rsidDel="00000000" w:rsidP="00000000" w:rsidRDefault="00000000" w:rsidRPr="00000000" w14:paraId="00000059">
            <w:pPr>
              <w:widowControl w:val="0"/>
              <w:spacing w:line="120" w:lineRule="auto"/>
              <w:rPr>
                <w:rFonts w:ascii="Calibri" w:cs="Calibri" w:eastAsia="Calibri" w:hAnsi="Calibri"/>
                <w:sz w:val="16"/>
                <w:szCs w:val="16"/>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numPr>
                <w:ilvl w:val="0"/>
                <w:numId w:val="11"/>
              </w:numPr>
              <w:spacing w:line="240" w:lineRule="auto"/>
              <w:ind w:left="720" w:hanging="36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Alternate Assessment with accommodations</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numPr>
                <w:ilvl w:val="0"/>
                <w:numId w:val="25"/>
              </w:numPr>
              <w:spacing w:line="240" w:lineRule="auto"/>
              <w:ind w:left="720" w:hanging="36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Alternate Assessment with accommodations</w:t>
            </w: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numPr>
                <w:ilvl w:val="0"/>
                <w:numId w:val="24"/>
              </w:numPr>
              <w:spacing w:line="240" w:lineRule="auto"/>
              <w:ind w:left="720" w:hanging="36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Alternate Assessment with accommodations</w:t>
            </w:r>
            <w:r w:rsidDel="00000000" w:rsidR="00000000" w:rsidRPr="00000000">
              <w:rPr>
                <w:rtl w:val="0"/>
              </w:rPr>
            </w:r>
          </w:p>
        </w:tc>
      </w:tr>
      <w:tr>
        <w:trPr>
          <w:cantSplit w:val="0"/>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numPr>
                <w:ilvl w:val="0"/>
                <w:numId w:val="37"/>
              </w:numPr>
              <w:spacing w:line="240" w:lineRule="auto"/>
              <w:ind w:left="720" w:hanging="36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Alternate Assessment without accommodations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numPr>
                <w:ilvl w:val="0"/>
                <w:numId w:val="37"/>
              </w:numPr>
              <w:spacing w:line="240" w:lineRule="auto"/>
              <w:ind w:left="720" w:hanging="36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Alternate Assessment without accommodations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numPr>
                <w:ilvl w:val="0"/>
                <w:numId w:val="37"/>
              </w:numPr>
              <w:spacing w:line="240" w:lineRule="auto"/>
              <w:ind w:left="720" w:hanging="36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Alternate Assessment without accommodations</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numPr>
                <w:ilvl w:val="0"/>
                <w:numId w:val="37"/>
              </w:numPr>
              <w:spacing w:line="240" w:lineRule="auto"/>
              <w:ind w:left="720" w:hanging="36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Alternate Assessment without accommodations</w:t>
            </w:r>
          </w:p>
        </w:tc>
      </w:tr>
    </w:tbl>
    <w:p w:rsidR="00000000" w:rsidDel="00000000" w:rsidP="00000000" w:rsidRDefault="00000000" w:rsidRPr="00000000" w14:paraId="0000006D">
      <w:pPr>
        <w:widowControl w:val="0"/>
        <w:numPr>
          <w:ilvl w:val="0"/>
          <w:numId w:val="6"/>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 will be in high school.</w:t>
      </w:r>
    </w:p>
    <w:p w:rsidR="00000000" w:rsidDel="00000000" w:rsidP="00000000" w:rsidRDefault="00000000" w:rsidRPr="00000000" w14:paraId="0000006E">
      <w:pPr>
        <w:widowControl w:val="0"/>
        <w:numPr>
          <w:ilvl w:val="0"/>
          <w:numId w:val="6"/>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 will not be in 10th grade and State Assessment is not required. </w:t>
      </w:r>
    </w:p>
    <w:p w:rsidR="00000000" w:rsidDel="00000000" w:rsidP="00000000" w:rsidRDefault="00000000" w:rsidRPr="00000000" w14:paraId="0000006F">
      <w:pPr>
        <w:widowControl w:val="0"/>
        <w:spacing w:line="240" w:lineRule="auto"/>
        <w:rPr>
          <w:rFonts w:ascii="Calibri" w:cs="Calibri" w:eastAsia="Calibri" w:hAnsi="Calibri"/>
          <w:sz w:val="24"/>
          <w:szCs w:val="24"/>
        </w:rPr>
      </w:pPr>
      <w:r w:rsidDel="00000000" w:rsidR="00000000" w:rsidRPr="00000000">
        <w:rPr>
          <w:rtl w:val="0"/>
        </w:rPr>
      </w:r>
    </w:p>
    <w:tbl>
      <w:tblPr>
        <w:tblStyle w:val="Table4"/>
        <w:tblW w:w="97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00"/>
        <w:gridCol w:w="2595"/>
        <w:gridCol w:w="585"/>
        <w:gridCol w:w="2715"/>
        <w:gridCol w:w="570"/>
        <w:gridCol w:w="2655"/>
        <w:tblGridChange w:id="0">
          <w:tblGrid>
            <w:gridCol w:w="600"/>
            <w:gridCol w:w="2595"/>
            <w:gridCol w:w="585"/>
            <w:gridCol w:w="2715"/>
            <w:gridCol w:w="570"/>
            <w:gridCol w:w="2655"/>
          </w:tblGrid>
        </w:tblGridChange>
      </w:tblGrid>
      <w:tr>
        <w:trPr>
          <w:cantSplit w:val="0"/>
          <w:trHeight w:val="212.0703125"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12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student will participate in the state assessment.</w:t>
            </w:r>
          </w:p>
        </w:tc>
      </w:tr>
      <w:tr>
        <w:trPr>
          <w:cantSplit w:val="0"/>
          <w:trHeight w:val="122.07031249999999"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12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College Entrance Exam (SAT)</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12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ILEARN Biology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12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ILEARN U.S Government </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numPr>
                <w:ilvl w:val="0"/>
                <w:numId w:val="1"/>
              </w:numPr>
              <w:spacing w:line="240" w:lineRule="auto"/>
              <w:ind w:left="720" w:hanging="36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State Assessment without accommodations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numPr>
                <w:ilvl w:val="0"/>
                <w:numId w:val="19"/>
              </w:numPr>
              <w:spacing w:line="240" w:lineRule="auto"/>
              <w:ind w:left="720" w:hanging="36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State Assessment without accommodations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numPr>
                <w:ilvl w:val="0"/>
                <w:numId w:val="31"/>
              </w:numPr>
              <w:spacing w:line="240" w:lineRule="auto"/>
              <w:ind w:left="720" w:hanging="36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State Assessment without accommodations</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numPr>
                <w:ilvl w:val="0"/>
                <w:numId w:val="16"/>
              </w:numPr>
              <w:spacing w:line="240" w:lineRule="auto"/>
              <w:ind w:left="720" w:hanging="36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State Assessment with accommodations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numPr>
                <w:ilvl w:val="0"/>
                <w:numId w:val="7"/>
              </w:numPr>
              <w:spacing w:line="240" w:lineRule="auto"/>
              <w:ind w:left="720" w:hanging="36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State Assessment with accommodations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numPr>
                <w:ilvl w:val="0"/>
                <w:numId w:val="23"/>
              </w:numPr>
              <w:spacing w:line="240" w:lineRule="auto"/>
              <w:ind w:left="720" w:hanging="36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State Assessment with accommodations</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numPr>
                <w:ilvl w:val="0"/>
                <w:numId w:val="29"/>
              </w:numPr>
              <w:spacing w:line="120" w:lineRule="auto"/>
              <w:ind w:left="720" w:hanging="36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Student</w:t>
            </w:r>
            <w:r w:rsidDel="00000000" w:rsidR="00000000" w:rsidRPr="00000000">
              <w:rPr>
                <w:rFonts w:ascii="Calibri" w:cs="Calibri" w:eastAsia="Calibri" w:hAnsi="Calibri"/>
                <w:sz w:val="16"/>
                <w:szCs w:val="16"/>
                <w:rtl w:val="0"/>
              </w:rPr>
              <w:t xml:space="preserve"> </w:t>
            </w:r>
            <w:r w:rsidDel="00000000" w:rsidR="00000000" w:rsidRPr="00000000">
              <w:rPr>
                <w:rFonts w:ascii="Calibri" w:cs="Calibri" w:eastAsia="Calibri" w:hAnsi="Calibri"/>
                <w:sz w:val="16"/>
                <w:szCs w:val="16"/>
                <w:rtl w:val="0"/>
              </w:rPr>
              <w:t xml:space="preserve">has</w:t>
            </w:r>
            <w:r w:rsidDel="00000000" w:rsidR="00000000" w:rsidRPr="00000000">
              <w:rPr>
                <w:rFonts w:ascii="Calibri" w:cs="Calibri" w:eastAsia="Calibri" w:hAnsi="Calibri"/>
                <w:sz w:val="16"/>
                <w:szCs w:val="16"/>
                <w:rtl w:val="0"/>
              </w:rPr>
              <w:t xml:space="preserve"> participated in this assessment.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numPr>
                <w:ilvl w:val="0"/>
                <w:numId w:val="17"/>
              </w:numPr>
              <w:spacing w:line="120" w:lineRule="auto"/>
              <w:ind w:left="720" w:hanging="36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Student</w:t>
            </w:r>
            <w:r w:rsidDel="00000000" w:rsidR="00000000" w:rsidRPr="00000000">
              <w:rPr>
                <w:rFonts w:ascii="Calibri" w:cs="Calibri" w:eastAsia="Calibri" w:hAnsi="Calibri"/>
                <w:sz w:val="16"/>
                <w:szCs w:val="16"/>
                <w:rtl w:val="0"/>
              </w:rPr>
              <w:t xml:space="preserve"> has passed this assessment.</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numPr>
                <w:ilvl w:val="0"/>
                <w:numId w:val="8"/>
              </w:numPr>
              <w:spacing w:line="120" w:lineRule="auto"/>
              <w:ind w:left="720" w:hanging="36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Student</w:t>
            </w:r>
            <w:r w:rsidDel="00000000" w:rsidR="00000000" w:rsidRPr="00000000">
              <w:rPr>
                <w:rFonts w:ascii="Calibri" w:cs="Calibri" w:eastAsia="Calibri" w:hAnsi="Calibri"/>
                <w:sz w:val="16"/>
                <w:szCs w:val="16"/>
                <w:rtl w:val="0"/>
              </w:rPr>
              <w:t xml:space="preserve"> has passed this assessment.</w:t>
            </w:r>
          </w:p>
        </w:tc>
      </w:tr>
      <w:tr>
        <w:trPr>
          <w:cantSplit w:val="0"/>
          <w:trHeight w:val="440" w:hRule="atLeast"/>
          <w:tblHeader w:val="0"/>
        </w:trPr>
        <w:tc>
          <w:tcPr>
            <w:gridSpan w:val="2"/>
            <w:shd w:fill="000000"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120" w:lineRule="auto"/>
              <w:ind w:left="720" w:firstLine="0"/>
              <w:rPr>
                <w:rFonts w:ascii="Calibri" w:cs="Calibri" w:eastAsia="Calibri" w:hAnsi="Calibri"/>
                <w:sz w:val="16"/>
                <w:szCs w:val="16"/>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numPr>
                <w:ilvl w:val="0"/>
                <w:numId w:val="35"/>
              </w:numPr>
              <w:spacing w:line="120" w:lineRule="auto"/>
              <w:ind w:left="720" w:hanging="36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Student</w:t>
            </w:r>
            <w:r w:rsidDel="00000000" w:rsidR="00000000" w:rsidRPr="00000000">
              <w:rPr>
                <w:rFonts w:ascii="Calibri" w:cs="Calibri" w:eastAsia="Calibri" w:hAnsi="Calibri"/>
                <w:sz w:val="16"/>
                <w:szCs w:val="16"/>
                <w:rtl w:val="0"/>
              </w:rPr>
              <w:t xml:space="preserve"> </w:t>
            </w:r>
            <w:r w:rsidDel="00000000" w:rsidR="00000000" w:rsidRPr="00000000">
              <w:rPr>
                <w:rFonts w:ascii="Calibri" w:cs="Calibri" w:eastAsia="Calibri" w:hAnsi="Calibri"/>
                <w:sz w:val="16"/>
                <w:szCs w:val="16"/>
                <w:rtl w:val="0"/>
              </w:rPr>
              <w:t xml:space="preserve">has</w:t>
            </w:r>
            <w:r w:rsidDel="00000000" w:rsidR="00000000" w:rsidRPr="00000000">
              <w:rPr>
                <w:rFonts w:ascii="Calibri" w:cs="Calibri" w:eastAsia="Calibri" w:hAnsi="Calibri"/>
                <w:sz w:val="16"/>
                <w:szCs w:val="16"/>
                <w:rtl w:val="0"/>
              </w:rPr>
              <w:t xml:space="preserve"> participated in this assessment.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numPr>
                <w:ilvl w:val="0"/>
                <w:numId w:val="30"/>
              </w:numPr>
              <w:spacing w:line="120" w:lineRule="auto"/>
              <w:ind w:left="720" w:hanging="36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w:t>
            </w:r>
            <w:r w:rsidDel="00000000" w:rsidR="00000000" w:rsidRPr="00000000">
              <w:rPr>
                <w:rFonts w:ascii="Calibri" w:cs="Calibri" w:eastAsia="Calibri" w:hAnsi="Calibri"/>
                <w:sz w:val="16"/>
                <w:szCs w:val="16"/>
                <w:rtl w:val="0"/>
              </w:rPr>
              <w:t xml:space="preserve">his assessment is not offered. </w:t>
            </w:r>
          </w:p>
        </w:tc>
      </w:tr>
      <w:tr>
        <w:trPr>
          <w:cantSplit w:val="0"/>
          <w:trHeight w:val="440" w:hRule="atLeast"/>
          <w:tblHeader w:val="0"/>
        </w:trPr>
        <w:tc>
          <w:tcPr>
            <w:gridSpan w:val="2"/>
            <w:shd w:fill="000000"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120" w:lineRule="auto"/>
              <w:ind w:left="720" w:firstLine="0"/>
              <w:rPr>
                <w:rFonts w:ascii="Calibri" w:cs="Calibri" w:eastAsia="Calibri" w:hAnsi="Calibri"/>
                <w:sz w:val="16"/>
                <w:szCs w:val="16"/>
              </w:rPr>
            </w:pPr>
            <w:r w:rsidDel="00000000" w:rsidR="00000000" w:rsidRPr="00000000">
              <w:rPr>
                <w:rtl w:val="0"/>
              </w:rPr>
            </w:r>
          </w:p>
        </w:tc>
        <w:tc>
          <w:tcPr>
            <w:gridSpan w:val="2"/>
            <w:shd w:fill="000000"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120" w:lineRule="auto"/>
              <w:ind w:left="720" w:firstLine="0"/>
              <w:rPr>
                <w:rFonts w:ascii="Calibri" w:cs="Calibri" w:eastAsia="Calibri" w:hAnsi="Calibri"/>
                <w:sz w:val="16"/>
                <w:szCs w:val="16"/>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numPr>
                <w:ilvl w:val="0"/>
                <w:numId w:val="18"/>
              </w:numPr>
              <w:spacing w:line="120" w:lineRule="auto"/>
              <w:ind w:left="720" w:hanging="36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Student</w:t>
            </w:r>
            <w:r w:rsidDel="00000000" w:rsidR="00000000" w:rsidRPr="00000000">
              <w:rPr>
                <w:rFonts w:ascii="Calibri" w:cs="Calibri" w:eastAsia="Calibri" w:hAnsi="Calibri"/>
                <w:sz w:val="16"/>
                <w:szCs w:val="16"/>
                <w:rtl w:val="0"/>
              </w:rPr>
              <w:t xml:space="preserve"> </w:t>
            </w:r>
            <w:r w:rsidDel="00000000" w:rsidR="00000000" w:rsidRPr="00000000">
              <w:rPr>
                <w:rFonts w:ascii="Calibri" w:cs="Calibri" w:eastAsia="Calibri" w:hAnsi="Calibri"/>
                <w:sz w:val="16"/>
                <w:szCs w:val="16"/>
                <w:rtl w:val="0"/>
              </w:rPr>
              <w:t xml:space="preserve">has</w:t>
            </w:r>
            <w:r w:rsidDel="00000000" w:rsidR="00000000" w:rsidRPr="00000000">
              <w:rPr>
                <w:rFonts w:ascii="Calibri" w:cs="Calibri" w:eastAsia="Calibri" w:hAnsi="Calibri"/>
                <w:sz w:val="16"/>
                <w:szCs w:val="16"/>
                <w:rtl w:val="0"/>
              </w:rPr>
              <w:t xml:space="preserve"> participated in this assessment. </w:t>
            </w:r>
          </w:p>
        </w:tc>
      </w:tr>
    </w:tbl>
    <w:p w:rsidR="00000000" w:rsidDel="00000000" w:rsidP="00000000" w:rsidRDefault="00000000" w:rsidRPr="00000000" w14:paraId="0000009A">
      <w:pPr>
        <w:widowControl w:val="0"/>
        <w:spacing w:line="240" w:lineRule="auto"/>
        <w:rPr>
          <w:rFonts w:ascii="Calibri" w:cs="Calibri" w:eastAsia="Calibri" w:hAnsi="Calibri"/>
          <w:sz w:val="24"/>
          <w:szCs w:val="24"/>
        </w:rPr>
      </w:pPr>
      <w:r w:rsidDel="00000000" w:rsidR="00000000" w:rsidRPr="00000000">
        <w:rPr>
          <w:rtl w:val="0"/>
        </w:rPr>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00"/>
        <w:gridCol w:w="2520"/>
        <w:gridCol w:w="510"/>
        <w:gridCol w:w="2610"/>
        <w:gridCol w:w="630"/>
        <w:gridCol w:w="2490"/>
        <w:tblGridChange w:id="0">
          <w:tblGrid>
            <w:gridCol w:w="600"/>
            <w:gridCol w:w="2520"/>
            <w:gridCol w:w="510"/>
            <w:gridCol w:w="2610"/>
            <w:gridCol w:w="630"/>
            <w:gridCol w:w="2490"/>
          </w:tblGrid>
        </w:tblGridChange>
      </w:tblGrid>
      <w:tr>
        <w:trPr>
          <w:cantSplit w:val="0"/>
          <w:trHeight w:val="2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12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student will participate in the alternate assessment.</w:t>
            </w:r>
          </w:p>
        </w:tc>
      </w:tr>
      <w:tr>
        <w:trPr>
          <w:cantSplit w:val="0"/>
          <w:trHeight w:val="31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12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Algebra (HS)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12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Language Arts (HS)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12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Biology (HS)</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numPr>
                <w:ilvl w:val="0"/>
                <w:numId w:val="27"/>
              </w:numPr>
              <w:spacing w:line="240" w:lineRule="auto"/>
              <w:ind w:left="720" w:hanging="36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Alternate Assessment without accommodations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numPr>
                <w:ilvl w:val="0"/>
                <w:numId w:val="28"/>
              </w:numPr>
              <w:spacing w:line="240" w:lineRule="auto"/>
              <w:ind w:left="720" w:hanging="36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Alternate Assessment without accommodations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numPr>
                <w:ilvl w:val="0"/>
                <w:numId w:val="34"/>
              </w:numPr>
              <w:spacing w:line="240" w:lineRule="auto"/>
              <w:ind w:left="720" w:hanging="36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Alternate Assessment without accommodations</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numPr>
                <w:ilvl w:val="0"/>
                <w:numId w:val="5"/>
              </w:numPr>
              <w:spacing w:line="240" w:lineRule="auto"/>
              <w:ind w:left="720" w:hanging="36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Alternate Assessment with accommodations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numPr>
                <w:ilvl w:val="0"/>
                <w:numId w:val="13"/>
              </w:numPr>
              <w:spacing w:line="240" w:lineRule="auto"/>
              <w:ind w:left="720" w:hanging="36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Alternate Assessment with accommodations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numPr>
                <w:ilvl w:val="0"/>
                <w:numId w:val="2"/>
              </w:numPr>
              <w:spacing w:line="240" w:lineRule="auto"/>
              <w:ind w:left="720" w:hanging="36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Alternate Assessment with accommodations</w:t>
            </w:r>
          </w:p>
        </w:tc>
      </w:tr>
    </w:tbl>
    <w:p w:rsidR="00000000" w:rsidDel="00000000" w:rsidP="00000000" w:rsidRDefault="00000000" w:rsidRPr="00000000" w14:paraId="000000B3">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4">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5">
      <w:pPr>
        <w:widowControl w:val="0"/>
        <w:spacing w:line="240" w:lineRule="auto"/>
        <w:rPr>
          <w:rFonts w:ascii="Calibri" w:cs="Calibri" w:eastAsia="Calibri" w:hAnsi="Calibri"/>
        </w:rPr>
      </w:pPr>
      <w:r w:rsidDel="00000000" w:rsidR="00000000" w:rsidRPr="00000000">
        <w:rPr>
          <w:rFonts w:ascii="Calibri" w:cs="Calibri" w:eastAsia="Calibri" w:hAnsi="Calibri"/>
          <w:b w:val="1"/>
          <w:sz w:val="24"/>
          <w:szCs w:val="24"/>
          <w:rtl w:val="0"/>
        </w:rPr>
        <w:t xml:space="preserve">State Assessment Accommodations</w:t>
      </w:r>
      <w:r w:rsidDel="00000000" w:rsidR="00000000" w:rsidRPr="00000000">
        <w:rPr>
          <w:rFonts w:ascii="Calibri" w:cs="Calibri" w:eastAsia="Calibri" w:hAnsi="Calibri"/>
          <w:rtl w:val="0"/>
        </w:rPr>
        <w:t xml:space="preserve"> </w:t>
      </w:r>
    </w:p>
    <w:p w:rsidR="00000000" w:rsidDel="00000000" w:rsidP="00000000" w:rsidRDefault="00000000" w:rsidRPr="00000000" w14:paraId="000000B6">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7">
      <w:pPr>
        <w:numPr>
          <w:ilvl w:val="0"/>
          <w:numId w:val="12"/>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Student is provided access to own resources (i.e., abacus, bold print protractor, real coins, bold/raised line graph paper, bold/raised line writing paper)</w:t>
      </w:r>
    </w:p>
    <w:p w:rsidR="00000000" w:rsidDel="00000000" w:rsidP="00000000" w:rsidRDefault="00000000" w:rsidRPr="00000000" w14:paraId="000000B8">
      <w:pPr>
        <w:numPr>
          <w:ilvl w:val="0"/>
          <w:numId w:val="12"/>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Student is provided with additional breaks</w:t>
      </w:r>
    </w:p>
    <w:p w:rsidR="00000000" w:rsidDel="00000000" w:rsidP="00000000" w:rsidRDefault="00000000" w:rsidRPr="00000000" w14:paraId="000000B9">
      <w:pPr>
        <w:numPr>
          <w:ilvl w:val="0"/>
          <w:numId w:val="12"/>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Student is allowed to use alternative indication of response (i.e., circle, point to, state, or use assistive technology device to indicate answer choice)</w:t>
      </w:r>
    </w:p>
    <w:p w:rsidR="00000000" w:rsidDel="00000000" w:rsidP="00000000" w:rsidRDefault="00000000" w:rsidRPr="00000000" w14:paraId="000000BA">
      <w:pPr>
        <w:numPr>
          <w:ilvl w:val="0"/>
          <w:numId w:val="12"/>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Student is provided an approved, bilingual word-to-word dictionary</w:t>
      </w:r>
    </w:p>
    <w:p w:rsidR="00000000" w:rsidDel="00000000" w:rsidP="00000000" w:rsidRDefault="00000000" w:rsidRPr="00000000" w14:paraId="000000BB">
      <w:pPr>
        <w:numPr>
          <w:ilvl w:val="0"/>
          <w:numId w:val="12"/>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Student is provided a Braille paper test format</w:t>
      </w:r>
    </w:p>
    <w:p w:rsidR="00000000" w:rsidDel="00000000" w:rsidP="00000000" w:rsidRDefault="00000000" w:rsidRPr="00000000" w14:paraId="000000BC">
      <w:pPr>
        <w:numPr>
          <w:ilvl w:val="0"/>
          <w:numId w:val="12"/>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Student is provided an adaptive and/or handheld calculator for calculator allowed items on mathematics</w:t>
      </w:r>
    </w:p>
    <w:p w:rsidR="00000000" w:rsidDel="00000000" w:rsidP="00000000" w:rsidRDefault="00000000" w:rsidRPr="00000000" w14:paraId="000000BD">
      <w:pPr>
        <w:numPr>
          <w:ilvl w:val="0"/>
          <w:numId w:val="12"/>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Student is provided the online basic calculator for all mathematics items</w:t>
      </w:r>
    </w:p>
    <w:p w:rsidR="00000000" w:rsidDel="00000000" w:rsidP="00000000" w:rsidRDefault="00000000" w:rsidRPr="00000000" w14:paraId="000000BE">
      <w:pPr>
        <w:numPr>
          <w:ilvl w:val="0"/>
          <w:numId w:val="12"/>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Student is provided a non-embedded hundreds chart</w:t>
      </w:r>
    </w:p>
    <w:p w:rsidR="00000000" w:rsidDel="00000000" w:rsidP="00000000" w:rsidRDefault="00000000" w:rsidRPr="00000000" w14:paraId="000000BF">
      <w:pPr>
        <w:numPr>
          <w:ilvl w:val="0"/>
          <w:numId w:val="12"/>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Student is tested individually</w:t>
      </w:r>
    </w:p>
    <w:p w:rsidR="00000000" w:rsidDel="00000000" w:rsidP="00000000" w:rsidRDefault="00000000" w:rsidRPr="00000000" w14:paraId="000000C0">
      <w:pPr>
        <w:numPr>
          <w:ilvl w:val="0"/>
          <w:numId w:val="12"/>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Student is provided a large print paper test format</w:t>
      </w:r>
    </w:p>
    <w:p w:rsidR="00000000" w:rsidDel="00000000" w:rsidP="00000000" w:rsidRDefault="00000000" w:rsidRPr="00000000" w14:paraId="000000C1">
      <w:pPr>
        <w:numPr>
          <w:ilvl w:val="0"/>
          <w:numId w:val="12"/>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Student is provided a non-embedded multiplication table</w:t>
      </w:r>
    </w:p>
    <w:p w:rsidR="00000000" w:rsidDel="00000000" w:rsidP="00000000" w:rsidRDefault="00000000" w:rsidRPr="00000000" w14:paraId="000000C2">
      <w:pPr>
        <w:numPr>
          <w:ilvl w:val="0"/>
          <w:numId w:val="12"/>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Permissive mode to access assistive technology device(s)</w:t>
      </w:r>
    </w:p>
    <w:p w:rsidR="00000000" w:rsidDel="00000000" w:rsidP="00000000" w:rsidRDefault="00000000" w:rsidRPr="00000000" w14:paraId="000000C3">
      <w:pPr>
        <w:numPr>
          <w:ilvl w:val="0"/>
          <w:numId w:val="12"/>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Student is provided a paper test format</w:t>
      </w:r>
    </w:p>
    <w:p w:rsidR="00000000" w:rsidDel="00000000" w:rsidP="00000000" w:rsidRDefault="00000000" w:rsidRPr="00000000" w14:paraId="000000C4">
      <w:pPr>
        <w:numPr>
          <w:ilvl w:val="0"/>
          <w:numId w:val="12"/>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Student is permitted to read aloud to self</w:t>
      </w:r>
    </w:p>
    <w:p w:rsidR="00000000" w:rsidDel="00000000" w:rsidP="00000000" w:rsidRDefault="00000000" w:rsidRPr="00000000" w14:paraId="000000C5">
      <w:pPr>
        <w:numPr>
          <w:ilvl w:val="0"/>
          <w:numId w:val="12"/>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Student is provided access to a scribe</w:t>
      </w:r>
    </w:p>
    <w:p w:rsidR="00000000" w:rsidDel="00000000" w:rsidP="00000000" w:rsidRDefault="00000000" w:rsidRPr="00000000" w14:paraId="000000C6">
      <w:pPr>
        <w:numPr>
          <w:ilvl w:val="0"/>
          <w:numId w:val="12"/>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Student is provided access to a sign language interpreter for directions and all items including items testing reading comprehension (ILEARN and I AM Only) </w:t>
      </w:r>
    </w:p>
    <w:p w:rsidR="00000000" w:rsidDel="00000000" w:rsidP="00000000" w:rsidRDefault="00000000" w:rsidRPr="00000000" w14:paraId="000000C7">
      <w:pPr>
        <w:numPr>
          <w:ilvl w:val="0"/>
          <w:numId w:val="12"/>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Student is provided streamline format of the online assessment</w:t>
      </w:r>
    </w:p>
    <w:p w:rsidR="00000000" w:rsidDel="00000000" w:rsidP="00000000" w:rsidRDefault="00000000" w:rsidRPr="00000000" w14:paraId="000000C8">
      <w:pPr>
        <w:numPr>
          <w:ilvl w:val="0"/>
          <w:numId w:val="12"/>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Student is provided access to embedded speech-to-text</w:t>
      </w:r>
    </w:p>
    <w:p w:rsidR="00000000" w:rsidDel="00000000" w:rsidP="00000000" w:rsidRDefault="00000000" w:rsidRPr="00000000" w14:paraId="000000C9">
      <w:pPr>
        <w:numPr>
          <w:ilvl w:val="0"/>
          <w:numId w:val="12"/>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Student has text read aloud (except items testing reading comprehension) by a human reader </w:t>
      </w:r>
    </w:p>
    <w:p w:rsidR="00000000" w:rsidDel="00000000" w:rsidP="00000000" w:rsidRDefault="00000000" w:rsidRPr="00000000" w14:paraId="000000CA">
      <w:pPr>
        <w:numPr>
          <w:ilvl w:val="0"/>
          <w:numId w:val="12"/>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Student is provided access to non-embedded speech-to-text</w:t>
      </w:r>
    </w:p>
    <w:p w:rsidR="00000000" w:rsidDel="00000000" w:rsidP="00000000" w:rsidRDefault="00000000" w:rsidRPr="00000000" w14:paraId="000000CB">
      <w:pPr>
        <w:numPr>
          <w:ilvl w:val="0"/>
          <w:numId w:val="12"/>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Student is provided refreshable Braille and an embosser for the online assessment (ILEARN Only) </w:t>
      </w:r>
    </w:p>
    <w:p w:rsidR="00000000" w:rsidDel="00000000" w:rsidP="00000000" w:rsidRDefault="00000000" w:rsidRPr="00000000" w14:paraId="000000CC">
      <w:pPr>
        <w:numPr>
          <w:ilvl w:val="0"/>
          <w:numId w:val="12"/>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Student is provided print on demand for the online assessment</w:t>
      </w:r>
    </w:p>
    <w:p w:rsidR="00000000" w:rsidDel="00000000" w:rsidP="00000000" w:rsidRDefault="00000000" w:rsidRPr="00000000" w14:paraId="000000CD">
      <w:pPr>
        <w:numPr>
          <w:ilvl w:val="0"/>
          <w:numId w:val="12"/>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Student has text read aloud (except items testing reading comprehension) via text-to-speech</w:t>
      </w:r>
    </w:p>
    <w:p w:rsidR="00000000" w:rsidDel="00000000" w:rsidP="00000000" w:rsidRDefault="00000000" w:rsidRPr="00000000" w14:paraId="000000CE">
      <w:pPr>
        <w:numPr>
          <w:ilvl w:val="0"/>
          <w:numId w:val="12"/>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Student is provided audio transcriptions (ILEARN ELA Only)</w:t>
      </w:r>
    </w:p>
    <w:p w:rsidR="00000000" w:rsidDel="00000000" w:rsidP="00000000" w:rsidRDefault="00000000" w:rsidRPr="00000000" w14:paraId="000000CF">
      <w:pPr>
        <w:numPr>
          <w:ilvl w:val="0"/>
          <w:numId w:val="12"/>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Student is provided Braille transcript for online audio items (ILEARN ELA Only)</w:t>
      </w:r>
    </w:p>
    <w:p w:rsidR="00000000" w:rsidDel="00000000" w:rsidP="00000000" w:rsidRDefault="00000000" w:rsidRPr="00000000" w14:paraId="000000D0">
      <w:pPr>
        <w:numPr>
          <w:ilvl w:val="0"/>
          <w:numId w:val="12"/>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Student is provided an adaptive and/or handheld calculator for all mathematics items</w:t>
      </w:r>
    </w:p>
    <w:p w:rsidR="00000000" w:rsidDel="00000000" w:rsidP="00000000" w:rsidRDefault="00000000" w:rsidRPr="00000000" w14:paraId="000000D1">
      <w:pPr>
        <w:numPr>
          <w:ilvl w:val="0"/>
          <w:numId w:val="12"/>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Student is provided the online scientific calculator for all mathematics items</w:t>
      </w:r>
    </w:p>
    <w:p w:rsidR="00000000" w:rsidDel="00000000" w:rsidP="00000000" w:rsidRDefault="00000000" w:rsidRPr="00000000" w14:paraId="000000D2">
      <w:pPr>
        <w:numPr>
          <w:ilvl w:val="0"/>
          <w:numId w:val="12"/>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Student is provided Closed Captioning for online audio items (ILEARN ELA Only)</w:t>
      </w:r>
    </w:p>
    <w:p w:rsidR="00000000" w:rsidDel="00000000" w:rsidP="00000000" w:rsidRDefault="00000000" w:rsidRPr="00000000" w14:paraId="000000D3">
      <w:pPr>
        <w:numPr>
          <w:ilvl w:val="0"/>
          <w:numId w:val="12"/>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Student has text read aloud (including items testing reading comprehension) by a human reader (ILEARN ELA Only) </w:t>
      </w:r>
    </w:p>
    <w:p w:rsidR="00000000" w:rsidDel="00000000" w:rsidP="00000000" w:rsidRDefault="00000000" w:rsidRPr="00000000" w14:paraId="000000D4">
      <w:pPr>
        <w:numPr>
          <w:ilvl w:val="0"/>
          <w:numId w:val="12"/>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Student is provided ASL videos to interpret audio items</w:t>
      </w:r>
    </w:p>
    <w:p w:rsidR="00000000" w:rsidDel="00000000" w:rsidP="00000000" w:rsidRDefault="00000000" w:rsidRPr="00000000" w14:paraId="000000D5">
      <w:pPr>
        <w:numPr>
          <w:ilvl w:val="0"/>
          <w:numId w:val="12"/>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Student is provided access to a sign language interpreter for directions and items except items testing reading comprehension</w:t>
      </w:r>
    </w:p>
    <w:p w:rsidR="00000000" w:rsidDel="00000000" w:rsidP="00000000" w:rsidRDefault="00000000" w:rsidRPr="00000000" w14:paraId="000000D6">
      <w:pPr>
        <w:numPr>
          <w:ilvl w:val="0"/>
          <w:numId w:val="12"/>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Student has text read aloud including items testing reading comprehension via text-to-speech (ILEARN ELA Only) </w:t>
      </w:r>
    </w:p>
    <w:p w:rsidR="00000000" w:rsidDel="00000000" w:rsidP="00000000" w:rsidRDefault="00000000" w:rsidRPr="00000000" w14:paraId="000000D7">
      <w:pPr>
        <w:numPr>
          <w:ilvl w:val="0"/>
          <w:numId w:val="12"/>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Student is provided a hard of hearing form (IREAD Only)</w:t>
      </w:r>
    </w:p>
    <w:p w:rsidR="00000000" w:rsidDel="00000000" w:rsidP="00000000" w:rsidRDefault="00000000" w:rsidRPr="00000000" w14:paraId="000000D8">
      <w:pPr>
        <w:numPr>
          <w:ilvl w:val="0"/>
          <w:numId w:val="12"/>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Student is provided access to an abacus</w:t>
      </w:r>
    </w:p>
    <w:p w:rsidR="00000000" w:rsidDel="00000000" w:rsidP="00000000" w:rsidRDefault="00000000" w:rsidRPr="00000000" w14:paraId="000000D9">
      <w:pPr>
        <w:numPr>
          <w:ilvl w:val="0"/>
          <w:numId w:val="12"/>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Student is provided a hard of hearing feature on the online assessment (ILEARN ELA and Science only) </w:t>
      </w:r>
    </w:p>
    <w:p w:rsidR="00000000" w:rsidDel="00000000" w:rsidP="00000000" w:rsidRDefault="00000000" w:rsidRPr="00000000" w14:paraId="000000DA">
      <w:pPr>
        <w:numPr>
          <w:ilvl w:val="0"/>
          <w:numId w:val="12"/>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Student is provided Spanish toggle for the online assessment (designated feature)</w:t>
      </w:r>
    </w:p>
    <w:p w:rsidR="00000000" w:rsidDel="00000000" w:rsidP="00000000" w:rsidRDefault="00000000" w:rsidRPr="00000000" w14:paraId="000000DB">
      <w:pPr>
        <w:numPr>
          <w:ilvl w:val="0"/>
          <w:numId w:val="12"/>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Student is provided embedded word completion</w:t>
      </w:r>
    </w:p>
    <w:p w:rsidR="00000000" w:rsidDel="00000000" w:rsidP="00000000" w:rsidRDefault="00000000" w:rsidRPr="00000000" w14:paraId="000000DC">
      <w:pPr>
        <w:numPr>
          <w:ilvl w:val="0"/>
          <w:numId w:val="12"/>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Student is provided word completion via a non-embedded software program</w:t>
      </w:r>
    </w:p>
    <w:p w:rsidR="00000000" w:rsidDel="00000000" w:rsidP="00000000" w:rsidRDefault="00000000" w:rsidRPr="00000000" w14:paraId="000000DD">
      <w:pPr>
        <w:numPr>
          <w:ilvl w:val="0"/>
          <w:numId w:val="12"/>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Student is provided a visual human reader (IREAD designated feature)</w:t>
      </w:r>
    </w:p>
    <w:p w:rsidR="00000000" w:rsidDel="00000000" w:rsidP="00000000" w:rsidRDefault="00000000" w:rsidRPr="00000000" w14:paraId="000000DE">
      <w:pPr>
        <w:numPr>
          <w:ilvl w:val="0"/>
          <w:numId w:val="12"/>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Student is provided an embedded multiplication table</w:t>
      </w:r>
    </w:p>
    <w:p w:rsidR="00000000" w:rsidDel="00000000" w:rsidP="00000000" w:rsidRDefault="00000000" w:rsidRPr="00000000" w14:paraId="000000DF">
      <w:pPr>
        <w:numPr>
          <w:ilvl w:val="0"/>
          <w:numId w:val="12"/>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Student is provided an embedded hundreds chart</w:t>
      </w:r>
    </w:p>
    <w:p w:rsidR="00000000" w:rsidDel="00000000" w:rsidP="00000000" w:rsidRDefault="00000000" w:rsidRPr="00000000" w14:paraId="000000E0">
      <w:pPr>
        <w:numPr>
          <w:ilvl w:val="0"/>
          <w:numId w:val="12"/>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Student is provided a large print paper test format for the ILEARN summative assessment</w:t>
      </w:r>
    </w:p>
    <w:p w:rsidR="00000000" w:rsidDel="00000000" w:rsidP="00000000" w:rsidRDefault="00000000" w:rsidRPr="00000000" w14:paraId="000000E1">
      <w:pPr>
        <w:numPr>
          <w:ilvl w:val="0"/>
          <w:numId w:val="12"/>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Student is provided a Braille paper test format for the ILEARN summative assessment</w:t>
      </w:r>
    </w:p>
    <w:p w:rsidR="00000000" w:rsidDel="00000000" w:rsidP="00000000" w:rsidRDefault="00000000" w:rsidRPr="00000000" w14:paraId="000000E2">
      <w:pPr>
        <w:numPr>
          <w:ilvl w:val="0"/>
          <w:numId w:val="12"/>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Student is provided adaptive/handheld calculator for all items on science</w:t>
      </w:r>
    </w:p>
    <w:p w:rsidR="00000000" w:rsidDel="00000000" w:rsidP="00000000" w:rsidRDefault="00000000" w:rsidRPr="00000000" w14:paraId="000000E3">
      <w:pPr>
        <w:numPr>
          <w:ilvl w:val="0"/>
          <w:numId w:val="12"/>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Student is provided adaptive/handheld calculator for all items (I AM universal feature)</w:t>
      </w:r>
    </w:p>
    <w:p w:rsidR="00000000" w:rsidDel="00000000" w:rsidP="00000000" w:rsidRDefault="00000000" w:rsidRPr="00000000" w14:paraId="000000E4">
      <w:pPr>
        <w:numPr>
          <w:ilvl w:val="0"/>
          <w:numId w:val="12"/>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Student is provided a paper test format for the ILEARN summative assessment</w:t>
      </w:r>
    </w:p>
    <w:p w:rsidR="00000000" w:rsidDel="00000000" w:rsidP="00000000" w:rsidRDefault="00000000" w:rsidRPr="00000000" w14:paraId="000000E5">
      <w:pPr>
        <w:numPr>
          <w:ilvl w:val="0"/>
          <w:numId w:val="12"/>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Student is provided acetate film for paper assessments (designated feature)</w:t>
      </w:r>
    </w:p>
    <w:p w:rsidR="00000000" w:rsidDel="00000000" w:rsidP="00000000" w:rsidRDefault="00000000" w:rsidRPr="00000000" w14:paraId="000000E6">
      <w:pPr>
        <w:numPr>
          <w:ilvl w:val="0"/>
          <w:numId w:val="12"/>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Student is provided assistive technology to magnify/enlarge (designated feature)</w:t>
      </w:r>
    </w:p>
    <w:p w:rsidR="00000000" w:rsidDel="00000000" w:rsidP="00000000" w:rsidRDefault="00000000" w:rsidRPr="00000000" w14:paraId="000000E7">
      <w:pPr>
        <w:numPr>
          <w:ilvl w:val="0"/>
          <w:numId w:val="12"/>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Student is provided access to sound amplification system (designated feature)</w:t>
      </w:r>
    </w:p>
    <w:p w:rsidR="00000000" w:rsidDel="00000000" w:rsidP="00000000" w:rsidRDefault="00000000" w:rsidRPr="00000000" w14:paraId="000000E8">
      <w:pPr>
        <w:numPr>
          <w:ilvl w:val="0"/>
          <w:numId w:val="12"/>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Student is provided use of special furniture or equipment for viewing test (designated feature)</w:t>
      </w:r>
    </w:p>
    <w:p w:rsidR="00000000" w:rsidDel="00000000" w:rsidP="00000000" w:rsidRDefault="00000000" w:rsidRPr="00000000" w14:paraId="000000E9">
      <w:pPr>
        <w:numPr>
          <w:ilvl w:val="0"/>
          <w:numId w:val="12"/>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Student is provided special lighting conditions (designated feature)</w:t>
      </w:r>
    </w:p>
    <w:p w:rsidR="00000000" w:rsidDel="00000000" w:rsidP="00000000" w:rsidRDefault="00000000" w:rsidRPr="00000000" w14:paraId="000000EA">
      <w:pPr>
        <w:numPr>
          <w:ilvl w:val="0"/>
          <w:numId w:val="12"/>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Time of day for testing altered (Student is tested during a specific time of day based on individual needs) (designated feature)</w:t>
      </w:r>
    </w:p>
    <w:p w:rsidR="00000000" w:rsidDel="00000000" w:rsidP="00000000" w:rsidRDefault="00000000" w:rsidRPr="00000000" w14:paraId="000000EB">
      <w:pPr>
        <w:numPr>
          <w:ilvl w:val="0"/>
          <w:numId w:val="12"/>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Student is provided text-to-speech tracking (I AM only)</w:t>
      </w:r>
    </w:p>
    <w:p w:rsidR="00000000" w:rsidDel="00000000" w:rsidP="00000000" w:rsidRDefault="00000000" w:rsidRPr="00000000" w14:paraId="000000EC">
      <w:pPr>
        <w:numPr>
          <w:ilvl w:val="0"/>
          <w:numId w:val="12"/>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Student has text read aloud by a human reader ( I AM designated feature)</w:t>
      </w:r>
    </w:p>
    <w:p w:rsidR="00000000" w:rsidDel="00000000" w:rsidP="00000000" w:rsidRDefault="00000000" w:rsidRPr="00000000" w14:paraId="000000ED">
      <w:pPr>
        <w:rPr>
          <w:rFonts w:ascii="Calibri" w:cs="Calibri" w:eastAsia="Calibri" w:hAnsi="Calibri"/>
        </w:rPr>
      </w:pPr>
      <w:r w:rsidDel="00000000" w:rsidR="00000000" w:rsidRPr="00000000">
        <w:rPr>
          <w:rtl w:val="0"/>
        </w:rPr>
      </w:r>
    </w:p>
    <w:p w:rsidR="00000000" w:rsidDel="00000000" w:rsidP="00000000" w:rsidRDefault="00000000" w:rsidRPr="00000000" w14:paraId="000000EE">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College Entrance Exam Accommodations: </w:t>
      </w:r>
    </w:p>
    <w:p w:rsidR="00000000" w:rsidDel="00000000" w:rsidP="00000000" w:rsidRDefault="00000000" w:rsidRPr="00000000" w14:paraId="000000EF">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F0">
      <w:pPr>
        <w:numPr>
          <w:ilvl w:val="0"/>
          <w:numId w:val="12"/>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One-to-one testing </w:t>
      </w:r>
    </w:p>
    <w:p w:rsidR="00000000" w:rsidDel="00000000" w:rsidP="00000000" w:rsidRDefault="00000000" w:rsidRPr="00000000" w14:paraId="000000F1">
      <w:pPr>
        <w:numPr>
          <w:ilvl w:val="0"/>
          <w:numId w:val="12"/>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Braille (Refreshable Braille for Digital or Paper Braille)</w:t>
      </w:r>
    </w:p>
    <w:p w:rsidR="00000000" w:rsidDel="00000000" w:rsidP="00000000" w:rsidRDefault="00000000" w:rsidRPr="00000000" w14:paraId="000000F2">
      <w:pPr>
        <w:numPr>
          <w:ilvl w:val="0"/>
          <w:numId w:val="12"/>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Raised line drawings (graphs and figures)</w:t>
      </w:r>
    </w:p>
    <w:p w:rsidR="00000000" w:rsidDel="00000000" w:rsidP="00000000" w:rsidRDefault="00000000" w:rsidRPr="00000000" w14:paraId="000000F3">
      <w:pPr>
        <w:numPr>
          <w:ilvl w:val="0"/>
          <w:numId w:val="12"/>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Braille Writer</w:t>
      </w:r>
    </w:p>
    <w:p w:rsidR="00000000" w:rsidDel="00000000" w:rsidP="00000000" w:rsidRDefault="00000000" w:rsidRPr="00000000" w14:paraId="000000F4">
      <w:pPr>
        <w:numPr>
          <w:ilvl w:val="0"/>
          <w:numId w:val="12"/>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Reading: Up to Time and one-half (+50%) </w:t>
      </w:r>
    </w:p>
    <w:p w:rsidR="00000000" w:rsidDel="00000000" w:rsidP="00000000" w:rsidRDefault="00000000" w:rsidRPr="00000000" w14:paraId="000000F5">
      <w:pPr>
        <w:numPr>
          <w:ilvl w:val="0"/>
          <w:numId w:val="12"/>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Reading: Up to Double time (+100%) </w:t>
      </w:r>
    </w:p>
    <w:p w:rsidR="00000000" w:rsidDel="00000000" w:rsidP="00000000" w:rsidRDefault="00000000" w:rsidRPr="00000000" w14:paraId="000000F6">
      <w:pPr>
        <w:numPr>
          <w:ilvl w:val="0"/>
          <w:numId w:val="12"/>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Reading: Up to More than double time (&gt;100%) </w:t>
      </w:r>
    </w:p>
    <w:p w:rsidR="00000000" w:rsidDel="00000000" w:rsidP="00000000" w:rsidRDefault="00000000" w:rsidRPr="00000000" w14:paraId="000000F7">
      <w:pPr>
        <w:numPr>
          <w:ilvl w:val="0"/>
          <w:numId w:val="12"/>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Large Print Test </w:t>
      </w:r>
    </w:p>
    <w:p w:rsidR="00000000" w:rsidDel="00000000" w:rsidP="00000000" w:rsidRDefault="00000000" w:rsidRPr="00000000" w14:paraId="000000F8">
      <w:pPr>
        <w:numPr>
          <w:ilvl w:val="0"/>
          <w:numId w:val="12"/>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Paper Test for Digital Testing</w:t>
      </w:r>
    </w:p>
    <w:p w:rsidR="00000000" w:rsidDel="00000000" w:rsidP="00000000" w:rsidRDefault="00000000" w:rsidRPr="00000000" w14:paraId="000000F9">
      <w:pPr>
        <w:numPr>
          <w:ilvl w:val="0"/>
          <w:numId w:val="12"/>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4-function calculator</w:t>
      </w:r>
    </w:p>
    <w:p w:rsidR="00000000" w:rsidDel="00000000" w:rsidP="00000000" w:rsidRDefault="00000000" w:rsidRPr="00000000" w14:paraId="000000FA">
      <w:pPr>
        <w:numPr>
          <w:ilvl w:val="0"/>
          <w:numId w:val="12"/>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Human reader for Paper Testing</w:t>
      </w:r>
    </w:p>
    <w:p w:rsidR="00000000" w:rsidDel="00000000" w:rsidP="00000000" w:rsidRDefault="00000000" w:rsidRPr="00000000" w14:paraId="000000FB">
      <w:pPr>
        <w:numPr>
          <w:ilvl w:val="0"/>
          <w:numId w:val="12"/>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Sign language interpreter for oral instructions only</w:t>
      </w:r>
    </w:p>
    <w:p w:rsidR="00000000" w:rsidDel="00000000" w:rsidP="00000000" w:rsidRDefault="00000000" w:rsidRPr="00000000" w14:paraId="000000FC">
      <w:pPr>
        <w:numPr>
          <w:ilvl w:val="0"/>
          <w:numId w:val="12"/>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Assistive technology </w:t>
      </w:r>
    </w:p>
    <w:p w:rsidR="00000000" w:rsidDel="00000000" w:rsidP="00000000" w:rsidRDefault="00000000" w:rsidRPr="00000000" w14:paraId="000000FD">
      <w:pPr>
        <w:numPr>
          <w:ilvl w:val="0"/>
          <w:numId w:val="12"/>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Extended breaks</w:t>
      </w:r>
    </w:p>
    <w:p w:rsidR="00000000" w:rsidDel="00000000" w:rsidP="00000000" w:rsidRDefault="00000000" w:rsidRPr="00000000" w14:paraId="000000FE">
      <w:pPr>
        <w:numPr>
          <w:ilvl w:val="0"/>
          <w:numId w:val="12"/>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Extra breaks</w:t>
      </w:r>
    </w:p>
    <w:p w:rsidR="00000000" w:rsidDel="00000000" w:rsidP="00000000" w:rsidRDefault="00000000" w:rsidRPr="00000000" w14:paraId="000000FF">
      <w:pPr>
        <w:numPr>
          <w:ilvl w:val="0"/>
          <w:numId w:val="12"/>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Breaks as needed</w:t>
      </w:r>
    </w:p>
    <w:p w:rsidR="00000000" w:rsidDel="00000000" w:rsidP="00000000" w:rsidRDefault="00000000" w:rsidRPr="00000000" w14:paraId="00000100">
      <w:pPr>
        <w:numPr>
          <w:ilvl w:val="0"/>
          <w:numId w:val="12"/>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Small group testing</w:t>
      </w:r>
    </w:p>
    <w:p w:rsidR="00000000" w:rsidDel="00000000" w:rsidP="00000000" w:rsidRDefault="00000000" w:rsidRPr="00000000" w14:paraId="00000101">
      <w:pPr>
        <w:numPr>
          <w:ilvl w:val="0"/>
          <w:numId w:val="12"/>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Auditory amplification/FM system</w:t>
      </w:r>
    </w:p>
    <w:p w:rsidR="00000000" w:rsidDel="00000000" w:rsidP="00000000" w:rsidRDefault="00000000" w:rsidRPr="00000000" w14:paraId="00000102">
      <w:pPr>
        <w:numPr>
          <w:ilvl w:val="0"/>
          <w:numId w:val="12"/>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Magnification device (non-electronic)</w:t>
      </w:r>
    </w:p>
    <w:p w:rsidR="00000000" w:rsidDel="00000000" w:rsidP="00000000" w:rsidRDefault="00000000" w:rsidRPr="00000000" w14:paraId="00000103">
      <w:pPr>
        <w:numPr>
          <w:ilvl w:val="0"/>
          <w:numId w:val="12"/>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Magnification device (electronic)</w:t>
      </w:r>
    </w:p>
    <w:p w:rsidR="00000000" w:rsidDel="00000000" w:rsidP="00000000" w:rsidRDefault="00000000" w:rsidRPr="00000000" w14:paraId="00000104">
      <w:pPr>
        <w:numPr>
          <w:ilvl w:val="0"/>
          <w:numId w:val="12"/>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Colored overlay </w:t>
      </w:r>
    </w:p>
    <w:p w:rsidR="00000000" w:rsidDel="00000000" w:rsidP="00000000" w:rsidRDefault="00000000" w:rsidRPr="00000000" w14:paraId="00000105">
      <w:pPr>
        <w:numPr>
          <w:ilvl w:val="0"/>
          <w:numId w:val="12"/>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Student is provided a color contrast feature for the online assessment  (Select "colored overlay" in SSD Online)</w:t>
      </w:r>
    </w:p>
    <w:p w:rsidR="00000000" w:rsidDel="00000000" w:rsidP="00000000" w:rsidRDefault="00000000" w:rsidRPr="00000000" w14:paraId="00000106">
      <w:pPr>
        <w:numPr>
          <w:ilvl w:val="0"/>
          <w:numId w:val="12"/>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Writer/scribe for Digital Tests (non-embedded) </w:t>
      </w:r>
    </w:p>
    <w:p w:rsidR="00000000" w:rsidDel="00000000" w:rsidP="00000000" w:rsidRDefault="00000000" w:rsidRPr="00000000" w14:paraId="00000107">
      <w:pPr>
        <w:numPr>
          <w:ilvl w:val="0"/>
          <w:numId w:val="12"/>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Preferential seating</w:t>
      </w:r>
    </w:p>
    <w:p w:rsidR="00000000" w:rsidDel="00000000" w:rsidP="00000000" w:rsidRDefault="00000000" w:rsidRPr="00000000" w14:paraId="00000108">
      <w:pPr>
        <w:numPr>
          <w:ilvl w:val="0"/>
          <w:numId w:val="12"/>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Wheelchair accessibility</w:t>
      </w:r>
    </w:p>
    <w:p w:rsidR="00000000" w:rsidDel="00000000" w:rsidP="00000000" w:rsidRDefault="00000000" w:rsidRPr="00000000" w14:paraId="00000109">
      <w:pPr>
        <w:numPr>
          <w:ilvl w:val="0"/>
          <w:numId w:val="12"/>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Food/drink/medication</w:t>
      </w:r>
    </w:p>
    <w:p w:rsidR="00000000" w:rsidDel="00000000" w:rsidP="00000000" w:rsidRDefault="00000000" w:rsidRPr="00000000" w14:paraId="0000010A">
      <w:pPr>
        <w:numPr>
          <w:ilvl w:val="0"/>
          <w:numId w:val="12"/>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Permission to test blood sugar</w:t>
      </w:r>
    </w:p>
    <w:p w:rsidR="00000000" w:rsidDel="00000000" w:rsidP="00000000" w:rsidRDefault="00000000" w:rsidRPr="00000000" w14:paraId="0000010B">
      <w:pPr>
        <w:numPr>
          <w:ilvl w:val="0"/>
          <w:numId w:val="12"/>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Printed copy of verbal instructions</w:t>
      </w:r>
    </w:p>
    <w:p w:rsidR="00000000" w:rsidDel="00000000" w:rsidP="00000000" w:rsidRDefault="00000000" w:rsidRPr="00000000" w14:paraId="0000010C">
      <w:pPr>
        <w:numPr>
          <w:ilvl w:val="0"/>
          <w:numId w:val="12"/>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State Allowed Accommodations to sign the Reading and Writing test content using American Sign Language (ASL) or Pidgin Signed English (PSE)</w:t>
      </w:r>
    </w:p>
    <w:p w:rsidR="00000000" w:rsidDel="00000000" w:rsidP="00000000" w:rsidRDefault="00000000" w:rsidRPr="00000000" w14:paraId="0000010D">
      <w:pPr>
        <w:numPr>
          <w:ilvl w:val="0"/>
          <w:numId w:val="12"/>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State Allowed Accommodations to sign the Mathematics test content using American Sign Language (ASL) or Pidgin Signed English (PSE)</w:t>
      </w:r>
    </w:p>
    <w:p w:rsidR="00000000" w:rsidDel="00000000" w:rsidP="00000000" w:rsidRDefault="00000000" w:rsidRPr="00000000" w14:paraId="0000010E">
      <w:pPr>
        <w:numPr>
          <w:ilvl w:val="0"/>
          <w:numId w:val="12"/>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Math Only: Up to Time and one-half (+50%)</w:t>
      </w:r>
    </w:p>
    <w:p w:rsidR="00000000" w:rsidDel="00000000" w:rsidP="00000000" w:rsidRDefault="00000000" w:rsidRPr="00000000" w14:paraId="0000010F">
      <w:pPr>
        <w:numPr>
          <w:ilvl w:val="0"/>
          <w:numId w:val="12"/>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Math Only: Up to Double time (+100%)</w:t>
      </w:r>
    </w:p>
    <w:p w:rsidR="00000000" w:rsidDel="00000000" w:rsidP="00000000" w:rsidRDefault="00000000" w:rsidRPr="00000000" w14:paraId="00000110">
      <w:pPr>
        <w:numPr>
          <w:ilvl w:val="0"/>
          <w:numId w:val="12"/>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Math Only: Up to More than double time (&gt;100%)</w:t>
      </w:r>
    </w:p>
    <w:p w:rsidR="00000000" w:rsidDel="00000000" w:rsidP="00000000" w:rsidRDefault="00000000" w:rsidRPr="00000000" w14:paraId="00000111">
      <w:pPr>
        <w:numPr>
          <w:ilvl w:val="0"/>
          <w:numId w:val="12"/>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Speech-to-Text Dictation for Digital Exams </w:t>
      </w:r>
    </w:p>
    <w:p w:rsidR="00000000" w:rsidDel="00000000" w:rsidP="00000000" w:rsidRDefault="00000000" w:rsidRPr="00000000" w14:paraId="00000112">
      <w:pPr>
        <w:numPr>
          <w:ilvl w:val="0"/>
          <w:numId w:val="12"/>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Unified English Braille (UEB Technical) for Math/Science</w:t>
      </w:r>
    </w:p>
    <w:p w:rsidR="00000000" w:rsidDel="00000000" w:rsidP="00000000" w:rsidRDefault="00000000" w:rsidRPr="00000000" w14:paraId="00000113">
      <w:pPr>
        <w:numPr>
          <w:ilvl w:val="0"/>
          <w:numId w:val="12"/>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Text-to-Speech (Embedded)</w:t>
      </w:r>
    </w:p>
    <w:p w:rsidR="00000000" w:rsidDel="00000000" w:rsidP="00000000" w:rsidRDefault="00000000" w:rsidRPr="00000000" w14:paraId="00000114">
      <w:pPr>
        <w:numPr>
          <w:ilvl w:val="0"/>
          <w:numId w:val="12"/>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Screen Reader (Non-Embedded) for Digital Assessments</w:t>
      </w:r>
    </w:p>
    <w:p w:rsidR="00000000" w:rsidDel="00000000" w:rsidP="00000000" w:rsidRDefault="00000000" w:rsidRPr="00000000" w14:paraId="00000115">
      <w:pPr>
        <w:rPr>
          <w:rFonts w:ascii="Calibri" w:cs="Calibri" w:eastAsia="Calibri" w:hAnsi="Calibri"/>
          <w:sz w:val="20"/>
          <w:szCs w:val="20"/>
          <w:u w:val="single"/>
        </w:rPr>
      </w:pPr>
      <w:r w:rsidDel="00000000" w:rsidR="00000000" w:rsidRPr="00000000">
        <w:rPr>
          <w:rtl w:val="0"/>
        </w:rPr>
      </w:r>
    </w:p>
    <w:p w:rsidR="00000000" w:rsidDel="00000000" w:rsidP="00000000" w:rsidRDefault="00000000" w:rsidRPr="00000000" w14:paraId="00000116">
      <w:pPr>
        <w:widowControl w:val="0"/>
        <w:spacing w:line="240" w:lineRule="auto"/>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Accommodations:</w:t>
      </w:r>
    </w:p>
    <w:p w:rsidR="00000000" w:rsidDel="00000000" w:rsidP="00000000" w:rsidRDefault="00000000" w:rsidRPr="00000000" w14:paraId="0000011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Describe any additional accommodations, if appropriate:</w:t>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4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8">
            <w:pPr>
              <w:widowControl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119">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Describe the plans for participation in other local, national, and international testing:</w:t>
      </w:r>
    </w:p>
    <w:tbl>
      <w:tblPr>
        <w:tblStyle w:val="Table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2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B">
            <w:pPr>
              <w:widowControl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11C">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1D">
      <w:pPr>
        <w:rPr>
          <w:rFonts w:ascii="Calibri" w:cs="Calibri" w:eastAsia="Calibri" w:hAnsi="Calibri"/>
          <w:b w:val="1"/>
        </w:rPr>
      </w:pPr>
      <w:r w:rsidDel="00000000" w:rsidR="00000000" w:rsidRPr="00000000">
        <w:rPr>
          <w:rFonts w:ascii="Calibri" w:cs="Calibri" w:eastAsia="Calibri" w:hAnsi="Calibri"/>
          <w:b w:val="1"/>
          <w:rtl w:val="0"/>
        </w:rPr>
        <w:t xml:space="preserve">WIDA  </w:t>
      </w:r>
    </w:p>
    <w:p w:rsidR="00000000" w:rsidDel="00000000" w:rsidP="00000000" w:rsidRDefault="00000000" w:rsidRPr="00000000" w14:paraId="0000011E">
      <w:pPr>
        <w:rPr>
          <w:rFonts w:ascii="Calibri" w:cs="Calibri" w:eastAsia="Calibri" w:hAnsi="Calibri"/>
          <w:b w:val="1"/>
        </w:rPr>
      </w:pPr>
      <w:r w:rsidDel="00000000" w:rsidR="00000000" w:rsidRPr="00000000">
        <w:rPr>
          <w:rtl w:val="0"/>
        </w:rPr>
      </w:r>
    </w:p>
    <w:p w:rsidR="00000000" w:rsidDel="00000000" w:rsidP="00000000" w:rsidRDefault="00000000" w:rsidRPr="00000000" w14:paraId="0000011F">
      <w:pPr>
        <w:rPr>
          <w:rFonts w:ascii="Calibri" w:cs="Calibri" w:eastAsia="Calibri" w:hAnsi="Calibri"/>
        </w:rPr>
      </w:pPr>
      <w:r w:rsidDel="00000000" w:rsidR="00000000" w:rsidRPr="00000000">
        <w:rPr>
          <w:rFonts w:ascii="Calibri" w:cs="Calibri" w:eastAsia="Calibri" w:hAnsi="Calibri"/>
          <w:rtl w:val="0"/>
        </w:rPr>
        <w:t xml:space="preserve">Does the student have English language proficiency needs? </w:t>
      </w:r>
    </w:p>
    <w:p w:rsidR="00000000" w:rsidDel="00000000" w:rsidP="00000000" w:rsidRDefault="00000000" w:rsidRPr="00000000" w14:paraId="00000120">
      <w:pPr>
        <w:numPr>
          <w:ilvl w:val="0"/>
          <w:numId w:val="12"/>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Yes</w:t>
      </w:r>
    </w:p>
    <w:p w:rsidR="00000000" w:rsidDel="00000000" w:rsidP="00000000" w:rsidRDefault="00000000" w:rsidRPr="00000000" w14:paraId="00000121">
      <w:pPr>
        <w:numPr>
          <w:ilvl w:val="0"/>
          <w:numId w:val="12"/>
        </w:numPr>
        <w:ind w:left="720" w:hanging="360"/>
        <w:rPr>
          <w:rFonts w:ascii="Calibri" w:cs="Calibri" w:eastAsia="Calibri" w:hAnsi="Calibri"/>
        </w:rPr>
      </w:pPr>
      <w:r w:rsidDel="00000000" w:rsidR="00000000" w:rsidRPr="00000000">
        <w:rPr>
          <w:rFonts w:ascii="Calibri" w:cs="Calibri" w:eastAsia="Calibri" w:hAnsi="Calibri"/>
          <w:rtl w:val="0"/>
        </w:rPr>
        <w:t xml:space="preserve">No </w:t>
      </w:r>
    </w:p>
    <w:p w:rsidR="00000000" w:rsidDel="00000000" w:rsidP="00000000" w:rsidRDefault="00000000" w:rsidRPr="00000000" w14:paraId="00000122">
      <w:pPr>
        <w:rPr>
          <w:rFonts w:ascii="Calibri" w:cs="Calibri" w:eastAsia="Calibri" w:hAnsi="Calibri"/>
        </w:rPr>
      </w:pPr>
      <w:r w:rsidDel="00000000" w:rsidR="00000000" w:rsidRPr="00000000">
        <w:rPr>
          <w:rtl w:val="0"/>
        </w:rPr>
      </w:r>
    </w:p>
    <w:p w:rsidR="00000000" w:rsidDel="00000000" w:rsidP="00000000" w:rsidRDefault="00000000" w:rsidRPr="00000000" w14:paraId="00000123">
      <w:pPr>
        <w:rPr>
          <w:rFonts w:ascii="Calibri" w:cs="Calibri" w:eastAsia="Calibri" w:hAnsi="Calibri"/>
        </w:rPr>
      </w:pPr>
      <w:r w:rsidDel="00000000" w:rsidR="00000000" w:rsidRPr="00000000">
        <w:rPr>
          <w:rFonts w:ascii="Calibri" w:cs="Calibri" w:eastAsia="Calibri" w:hAnsi="Calibri"/>
          <w:b w:val="1"/>
          <w:rtl w:val="0"/>
        </w:rPr>
        <w:t xml:space="preserve">(Skip if NO was selected above) </w:t>
      </w:r>
      <w:r w:rsidDel="00000000" w:rsidR="00000000" w:rsidRPr="00000000">
        <w:rPr>
          <w:rFonts w:ascii="Calibri" w:cs="Calibri" w:eastAsia="Calibri" w:hAnsi="Calibri"/>
          <w:rtl w:val="0"/>
        </w:rPr>
        <w:t xml:space="preserve">Which English Language Proficiency assessment (WIDA) does the student qualify for? </w:t>
      </w:r>
    </w:p>
    <w:p w:rsidR="00000000" w:rsidDel="00000000" w:rsidP="00000000" w:rsidRDefault="00000000" w:rsidRPr="00000000" w14:paraId="00000124">
      <w:pPr>
        <w:numPr>
          <w:ilvl w:val="0"/>
          <w:numId w:val="12"/>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ACCESS Online with accommodations</w:t>
      </w:r>
    </w:p>
    <w:p w:rsidR="00000000" w:rsidDel="00000000" w:rsidP="00000000" w:rsidRDefault="00000000" w:rsidRPr="00000000" w14:paraId="00000125">
      <w:pPr>
        <w:numPr>
          <w:ilvl w:val="0"/>
          <w:numId w:val="12"/>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ACCESS Online without accommodations</w:t>
      </w:r>
    </w:p>
    <w:p w:rsidR="00000000" w:rsidDel="00000000" w:rsidP="00000000" w:rsidRDefault="00000000" w:rsidRPr="00000000" w14:paraId="00000126">
      <w:pPr>
        <w:numPr>
          <w:ilvl w:val="0"/>
          <w:numId w:val="12"/>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ACCESS Paper with accommodations</w:t>
      </w:r>
    </w:p>
    <w:p w:rsidR="00000000" w:rsidDel="00000000" w:rsidP="00000000" w:rsidRDefault="00000000" w:rsidRPr="00000000" w14:paraId="00000127">
      <w:pPr>
        <w:numPr>
          <w:ilvl w:val="0"/>
          <w:numId w:val="12"/>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ACCESS Paper without accommodations</w:t>
      </w:r>
    </w:p>
    <w:p w:rsidR="00000000" w:rsidDel="00000000" w:rsidP="00000000" w:rsidRDefault="00000000" w:rsidRPr="00000000" w14:paraId="00000128">
      <w:pPr>
        <w:numPr>
          <w:ilvl w:val="0"/>
          <w:numId w:val="12"/>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Kindergarten ACCESS with accommodations</w:t>
      </w:r>
    </w:p>
    <w:p w:rsidR="00000000" w:rsidDel="00000000" w:rsidP="00000000" w:rsidRDefault="00000000" w:rsidRPr="00000000" w14:paraId="00000129">
      <w:pPr>
        <w:numPr>
          <w:ilvl w:val="0"/>
          <w:numId w:val="12"/>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Kindergarten ACCESS without accommodations</w:t>
      </w:r>
    </w:p>
    <w:p w:rsidR="00000000" w:rsidDel="00000000" w:rsidP="00000000" w:rsidRDefault="00000000" w:rsidRPr="00000000" w14:paraId="0000012A">
      <w:pPr>
        <w:numPr>
          <w:ilvl w:val="0"/>
          <w:numId w:val="12"/>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Alternate ACCESS with accommodations</w:t>
      </w:r>
    </w:p>
    <w:p w:rsidR="00000000" w:rsidDel="00000000" w:rsidP="00000000" w:rsidRDefault="00000000" w:rsidRPr="00000000" w14:paraId="0000012B">
      <w:pPr>
        <w:numPr>
          <w:ilvl w:val="0"/>
          <w:numId w:val="12"/>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Alternate ACCESS without accommodations</w:t>
      </w:r>
    </w:p>
    <w:p w:rsidR="00000000" w:rsidDel="00000000" w:rsidP="00000000" w:rsidRDefault="00000000" w:rsidRPr="00000000" w14:paraId="0000012C">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12D">
      <w:pPr>
        <w:rPr>
          <w:rFonts w:ascii="Calibri" w:cs="Calibri" w:eastAsia="Calibri" w:hAnsi="Calibri"/>
          <w:b w:val="1"/>
        </w:rPr>
      </w:pPr>
      <w:r w:rsidDel="00000000" w:rsidR="00000000" w:rsidRPr="00000000">
        <w:rPr>
          <w:rFonts w:ascii="Calibri" w:cs="Calibri" w:eastAsia="Calibri" w:hAnsi="Calibri"/>
          <w:b w:val="1"/>
          <w:rtl w:val="0"/>
        </w:rPr>
        <w:t xml:space="preserve">WIDA Assessment Accommodations: </w:t>
      </w:r>
    </w:p>
    <w:p w:rsidR="00000000" w:rsidDel="00000000" w:rsidP="00000000" w:rsidRDefault="00000000" w:rsidRPr="00000000" w14:paraId="0000012E">
      <w:pPr>
        <w:numPr>
          <w:ilvl w:val="0"/>
          <w:numId w:val="12"/>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Extended Speaking test response time (ES)</w:t>
      </w:r>
    </w:p>
    <w:p w:rsidR="00000000" w:rsidDel="00000000" w:rsidP="00000000" w:rsidRDefault="00000000" w:rsidRPr="00000000" w14:paraId="0000012F">
      <w:pPr>
        <w:numPr>
          <w:ilvl w:val="0"/>
          <w:numId w:val="12"/>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In-person human reader (IR)</w:t>
      </w:r>
    </w:p>
    <w:p w:rsidR="00000000" w:rsidDel="00000000" w:rsidP="00000000" w:rsidRDefault="00000000" w:rsidRPr="00000000" w14:paraId="00000130">
      <w:pPr>
        <w:numPr>
          <w:ilvl w:val="0"/>
          <w:numId w:val="12"/>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Repeat in-person human reader (RP)</w:t>
      </w:r>
    </w:p>
    <w:p w:rsidR="00000000" w:rsidDel="00000000" w:rsidP="00000000" w:rsidRDefault="00000000" w:rsidRPr="00000000" w14:paraId="00000131">
      <w:pPr>
        <w:numPr>
          <w:ilvl w:val="0"/>
          <w:numId w:val="12"/>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Interpreter signs test directions in ASL (SD)</w:t>
      </w:r>
    </w:p>
    <w:p w:rsidR="00000000" w:rsidDel="00000000" w:rsidP="00000000" w:rsidRDefault="00000000" w:rsidRPr="00000000" w14:paraId="00000132">
      <w:pPr>
        <w:numPr>
          <w:ilvl w:val="0"/>
          <w:numId w:val="12"/>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Manual control of item audio (MC)</w:t>
      </w:r>
    </w:p>
    <w:p w:rsidR="00000000" w:rsidDel="00000000" w:rsidP="00000000" w:rsidRDefault="00000000" w:rsidRPr="00000000" w14:paraId="00000133">
      <w:pPr>
        <w:numPr>
          <w:ilvl w:val="0"/>
          <w:numId w:val="12"/>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Repeat item audio (RA)</w:t>
      </w:r>
    </w:p>
    <w:p w:rsidR="00000000" w:rsidDel="00000000" w:rsidP="00000000" w:rsidRDefault="00000000" w:rsidRPr="00000000" w14:paraId="00000134">
      <w:pPr>
        <w:numPr>
          <w:ilvl w:val="0"/>
          <w:numId w:val="12"/>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Recording device and transcription (RD)</w:t>
      </w:r>
    </w:p>
    <w:p w:rsidR="00000000" w:rsidDel="00000000" w:rsidP="00000000" w:rsidRDefault="00000000" w:rsidRPr="00000000" w14:paraId="00000135">
      <w:pPr>
        <w:numPr>
          <w:ilvl w:val="0"/>
          <w:numId w:val="12"/>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Handwriting (HW) for ACCESS Online Writing Domain, Grades 4-12 Only</w:t>
      </w:r>
    </w:p>
    <w:p w:rsidR="00000000" w:rsidDel="00000000" w:rsidP="00000000" w:rsidRDefault="00000000" w:rsidRPr="00000000" w14:paraId="00000136">
      <w:pPr>
        <w:numPr>
          <w:ilvl w:val="0"/>
          <w:numId w:val="12"/>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Exempt - Speaking</w:t>
      </w:r>
    </w:p>
    <w:p w:rsidR="00000000" w:rsidDel="00000000" w:rsidP="00000000" w:rsidRDefault="00000000" w:rsidRPr="00000000" w14:paraId="00000137">
      <w:pPr>
        <w:numPr>
          <w:ilvl w:val="0"/>
          <w:numId w:val="12"/>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Exempt - Writing</w:t>
      </w:r>
    </w:p>
    <w:p w:rsidR="00000000" w:rsidDel="00000000" w:rsidP="00000000" w:rsidRDefault="00000000" w:rsidRPr="00000000" w14:paraId="00000138">
      <w:pPr>
        <w:numPr>
          <w:ilvl w:val="0"/>
          <w:numId w:val="12"/>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Exempt - Listening</w:t>
      </w:r>
    </w:p>
    <w:p w:rsidR="00000000" w:rsidDel="00000000" w:rsidP="00000000" w:rsidRDefault="00000000" w:rsidRPr="00000000" w14:paraId="00000139">
      <w:pPr>
        <w:numPr>
          <w:ilvl w:val="0"/>
          <w:numId w:val="12"/>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Exempt - Reading</w:t>
      </w:r>
    </w:p>
    <w:p w:rsidR="00000000" w:rsidDel="00000000" w:rsidP="00000000" w:rsidRDefault="00000000" w:rsidRPr="00000000" w14:paraId="0000013A">
      <w:pPr>
        <w:numPr>
          <w:ilvl w:val="0"/>
          <w:numId w:val="12"/>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Word processor or similar keyboarding device (WD)</w:t>
      </w:r>
    </w:p>
    <w:p w:rsidR="00000000" w:rsidDel="00000000" w:rsidP="00000000" w:rsidRDefault="00000000" w:rsidRPr="00000000" w14:paraId="0000013B">
      <w:pPr>
        <w:numPr>
          <w:ilvl w:val="0"/>
          <w:numId w:val="12"/>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Braille (BR)</w:t>
      </w:r>
    </w:p>
    <w:p w:rsidR="00000000" w:rsidDel="00000000" w:rsidP="00000000" w:rsidRDefault="00000000" w:rsidRPr="00000000" w14:paraId="0000013C">
      <w:pPr>
        <w:numPr>
          <w:ilvl w:val="0"/>
          <w:numId w:val="12"/>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Scribe (SR)</w:t>
      </w:r>
    </w:p>
    <w:p w:rsidR="00000000" w:rsidDel="00000000" w:rsidP="00000000" w:rsidRDefault="00000000" w:rsidRPr="00000000" w14:paraId="0000013D">
      <w:pPr>
        <w:numPr>
          <w:ilvl w:val="0"/>
          <w:numId w:val="12"/>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Large Print (LP)</w:t>
      </w:r>
    </w:p>
    <w:p w:rsidR="00000000" w:rsidDel="00000000" w:rsidP="00000000" w:rsidRDefault="00000000" w:rsidRPr="00000000" w14:paraId="0000013E">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3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IREAD </w:t>
      </w:r>
      <w:r w:rsidDel="00000000" w:rsidR="00000000" w:rsidRPr="00000000">
        <w:rPr>
          <w:rtl w:val="0"/>
        </w:rPr>
      </w:r>
    </w:p>
    <w:p w:rsidR="00000000" w:rsidDel="00000000" w:rsidP="00000000" w:rsidRDefault="00000000" w:rsidRPr="00000000" w14:paraId="00000140">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Has the student participated in the IREAD assessment? </w:t>
      </w:r>
    </w:p>
    <w:p w:rsidR="00000000" w:rsidDel="00000000" w:rsidP="00000000" w:rsidRDefault="00000000" w:rsidRPr="00000000" w14:paraId="00000142">
      <w:pPr>
        <w:widowControl w:val="0"/>
        <w:numPr>
          <w:ilvl w:val="0"/>
          <w:numId w:val="1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  </w:t>
      </w:r>
    </w:p>
    <w:p w:rsidR="00000000" w:rsidDel="00000000" w:rsidP="00000000" w:rsidRDefault="00000000" w:rsidRPr="00000000" w14:paraId="00000143">
      <w:pPr>
        <w:widowControl w:val="0"/>
        <w:numPr>
          <w:ilvl w:val="0"/>
          <w:numId w:val="1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w:t>
      </w:r>
    </w:p>
    <w:p w:rsidR="00000000" w:rsidDel="00000000" w:rsidP="00000000" w:rsidRDefault="00000000" w:rsidRPr="00000000" w14:paraId="00000144">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Did the student pass IREAD?</w:t>
      </w:r>
    </w:p>
    <w:p w:rsidR="00000000" w:rsidDel="00000000" w:rsidP="00000000" w:rsidRDefault="00000000" w:rsidRPr="00000000" w14:paraId="00000146">
      <w:pPr>
        <w:widowControl w:val="0"/>
        <w:numPr>
          <w:ilvl w:val="0"/>
          <w:numId w:val="1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  </w:t>
      </w:r>
    </w:p>
    <w:p w:rsidR="00000000" w:rsidDel="00000000" w:rsidP="00000000" w:rsidRDefault="00000000" w:rsidRPr="00000000" w14:paraId="00000147">
      <w:pPr>
        <w:widowControl w:val="0"/>
        <w:numPr>
          <w:ilvl w:val="0"/>
          <w:numId w:val="1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w:t>
      </w:r>
    </w:p>
    <w:p w:rsidR="00000000" w:rsidDel="00000000" w:rsidP="00000000" w:rsidRDefault="00000000" w:rsidRPr="00000000" w14:paraId="00000148">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Complete the following prompts if the student </w:t>
      </w:r>
      <w:r w:rsidDel="00000000" w:rsidR="00000000" w:rsidRPr="00000000">
        <w:rPr>
          <w:rFonts w:ascii="Calibri" w:cs="Calibri" w:eastAsia="Calibri" w:hAnsi="Calibri"/>
          <w:b w:val="1"/>
          <w:sz w:val="24"/>
          <w:szCs w:val="24"/>
          <w:u w:val="single"/>
          <w:rtl w:val="0"/>
        </w:rPr>
        <w:t xml:space="preserve">did not</w:t>
      </w:r>
      <w:r w:rsidDel="00000000" w:rsidR="00000000" w:rsidRPr="00000000">
        <w:rPr>
          <w:rFonts w:ascii="Calibri" w:cs="Calibri" w:eastAsia="Calibri" w:hAnsi="Calibri"/>
          <w:sz w:val="24"/>
          <w:szCs w:val="24"/>
          <w:rtl w:val="0"/>
        </w:rPr>
        <w:t xml:space="preserve"> pass IREAD:</w:t>
      </w:r>
    </w:p>
    <w:p w:rsidR="00000000" w:rsidDel="00000000" w:rsidP="00000000" w:rsidRDefault="00000000" w:rsidRPr="00000000" w14:paraId="0000014A">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Was the student granted a Good Cause Exemption (GCE)? </w:t>
      </w:r>
    </w:p>
    <w:p w:rsidR="00000000" w:rsidDel="00000000" w:rsidP="00000000" w:rsidRDefault="00000000" w:rsidRPr="00000000" w14:paraId="0000014C">
      <w:pPr>
        <w:widowControl w:val="0"/>
        <w:numPr>
          <w:ilvl w:val="0"/>
          <w:numId w:val="3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p w:rsidR="00000000" w:rsidDel="00000000" w:rsidP="00000000" w:rsidRDefault="00000000" w:rsidRPr="00000000" w14:paraId="0000014D">
      <w:pPr>
        <w:widowControl w:val="0"/>
        <w:numPr>
          <w:ilvl w:val="0"/>
          <w:numId w:val="3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w:t>
      </w:r>
    </w:p>
    <w:p w:rsidR="00000000" w:rsidDel="00000000" w:rsidP="00000000" w:rsidRDefault="00000000" w:rsidRPr="00000000" w14:paraId="0000014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Date GCE was Granted:  ______________</w:t>
      </w:r>
    </w:p>
    <w:p w:rsidR="00000000" w:rsidDel="00000000" w:rsidP="00000000" w:rsidRDefault="00000000" w:rsidRPr="00000000" w14:paraId="0000014F">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5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Did the student pass IREAD following remediation?</w:t>
      </w:r>
    </w:p>
    <w:p w:rsidR="00000000" w:rsidDel="00000000" w:rsidP="00000000" w:rsidRDefault="00000000" w:rsidRPr="00000000" w14:paraId="00000151">
      <w:pPr>
        <w:widowControl w:val="0"/>
        <w:numPr>
          <w:ilvl w:val="0"/>
          <w:numId w:val="3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p w:rsidR="00000000" w:rsidDel="00000000" w:rsidP="00000000" w:rsidRDefault="00000000" w:rsidRPr="00000000" w14:paraId="00000152">
      <w:pPr>
        <w:widowControl w:val="0"/>
        <w:numPr>
          <w:ilvl w:val="0"/>
          <w:numId w:val="3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w:t>
      </w:r>
    </w:p>
    <w:p w:rsidR="00000000" w:rsidDel="00000000" w:rsidP="00000000" w:rsidRDefault="00000000" w:rsidRPr="00000000" w14:paraId="00000153">
      <w:pPr>
        <w:widowControl w:val="0"/>
        <w:numPr>
          <w:ilvl w:val="0"/>
          <w:numId w:val="3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 has not yet taken IREAD following remediation.</w:t>
      </w:r>
    </w:p>
    <w:p w:rsidR="00000000" w:rsidDel="00000000" w:rsidP="00000000" w:rsidRDefault="00000000" w:rsidRPr="00000000" w14:paraId="00000154">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5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(Grade 3 students only)</w:t>
      </w:r>
      <w:r w:rsidDel="00000000" w:rsidR="00000000" w:rsidRPr="00000000">
        <w:rPr>
          <w:rFonts w:ascii="Calibri" w:cs="Calibri" w:eastAsia="Calibri" w:hAnsi="Calibri"/>
          <w:sz w:val="24"/>
          <w:szCs w:val="24"/>
          <w:rtl w:val="0"/>
        </w:rPr>
        <w:t xml:space="preserve"> Will the student be retained?</w:t>
      </w:r>
    </w:p>
    <w:p w:rsidR="00000000" w:rsidDel="00000000" w:rsidP="00000000" w:rsidRDefault="00000000" w:rsidRPr="00000000" w14:paraId="00000156">
      <w:pPr>
        <w:widowControl w:val="0"/>
        <w:numPr>
          <w:ilvl w:val="0"/>
          <w:numId w:val="20"/>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p w:rsidR="00000000" w:rsidDel="00000000" w:rsidP="00000000" w:rsidRDefault="00000000" w:rsidRPr="00000000" w14:paraId="00000157">
      <w:pPr>
        <w:widowControl w:val="0"/>
        <w:numPr>
          <w:ilvl w:val="0"/>
          <w:numId w:val="20"/>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w:t>
      </w:r>
    </w:p>
    <w:p w:rsidR="00000000" w:rsidDel="00000000" w:rsidP="00000000" w:rsidRDefault="00000000" w:rsidRPr="00000000" w14:paraId="00000158">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5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(Grade 3 students only)</w:t>
      </w:r>
      <w:r w:rsidDel="00000000" w:rsidR="00000000" w:rsidRPr="00000000">
        <w:rPr>
          <w:rFonts w:ascii="Calibri" w:cs="Calibri" w:eastAsia="Calibri" w:hAnsi="Calibri"/>
          <w:sz w:val="24"/>
          <w:szCs w:val="24"/>
          <w:rtl w:val="0"/>
        </w:rPr>
        <w:t xml:space="preserve"> If the student is to be retained, will he or she receive remediation?</w:t>
      </w:r>
    </w:p>
    <w:p w:rsidR="00000000" w:rsidDel="00000000" w:rsidP="00000000" w:rsidRDefault="00000000" w:rsidRPr="00000000" w14:paraId="0000015A">
      <w:pPr>
        <w:widowControl w:val="0"/>
        <w:numPr>
          <w:ilvl w:val="0"/>
          <w:numId w:val="15"/>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p w:rsidR="00000000" w:rsidDel="00000000" w:rsidP="00000000" w:rsidRDefault="00000000" w:rsidRPr="00000000" w14:paraId="0000015B">
      <w:pPr>
        <w:widowControl w:val="0"/>
        <w:numPr>
          <w:ilvl w:val="0"/>
          <w:numId w:val="15"/>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w:t>
      </w:r>
    </w:p>
    <w:p w:rsidR="00000000" w:rsidDel="00000000" w:rsidP="00000000" w:rsidRDefault="00000000" w:rsidRPr="00000000" w14:paraId="0000015C">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5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(Grade 3 students only)</w:t>
      </w:r>
      <w:r w:rsidDel="00000000" w:rsidR="00000000" w:rsidRPr="00000000">
        <w:rPr>
          <w:rFonts w:ascii="Calibri" w:cs="Calibri" w:eastAsia="Calibri" w:hAnsi="Calibri"/>
          <w:sz w:val="24"/>
          <w:szCs w:val="24"/>
          <w:rtl w:val="0"/>
        </w:rPr>
        <w:t xml:space="preserve"> If the student did not pass IREAD and is not to be retained, explain the rationale for not retaining the student:</w:t>
      </w:r>
    </w:p>
    <w:tbl>
      <w:tblPr>
        <w:tblStyle w:val="Table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9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E">
            <w:pPr>
              <w:widowControl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15F">
      <w:pPr>
        <w:widowControl w:val="0"/>
        <w:spacing w:line="240"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